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750" w:tblpY="2474"/>
        <w:tblOverlap w:val="never"/>
        <w:tblW w:w="84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4"/>
        <w:gridCol w:w="2728"/>
        <w:gridCol w:w="1360"/>
        <w:gridCol w:w="2728"/>
      </w:tblGrid>
      <w:tr w:rsidR="0085520E" w:rsidRPr="0085520E" w14:paraId="59C22EBC" w14:textId="77777777" w:rsidTr="007C0949">
        <w:trPr>
          <w:trHeight w:val="1460"/>
        </w:trPr>
        <w:tc>
          <w:tcPr>
            <w:tcW w:w="8420" w:type="dxa"/>
            <w:gridSpan w:val="4"/>
            <w:vAlign w:val="center"/>
          </w:tcPr>
          <w:p w14:paraId="1280296E" w14:textId="77777777" w:rsidR="00271DC5" w:rsidRPr="0085520E" w:rsidRDefault="001A1984">
            <w:pPr>
              <w:widowControl/>
              <w:jc w:val="center"/>
              <w:textAlignment w:val="center"/>
              <w:rPr>
                <w:rFonts w:ascii="宋体" w:hAnsi="宋体" w:cs="宋体"/>
                <w:sz w:val="44"/>
                <w:szCs w:val="44"/>
              </w:rPr>
            </w:pPr>
            <w:r w:rsidRPr="0085520E">
              <w:rPr>
                <w:rFonts w:ascii="宋体" w:hAnsi="宋体" w:cs="宋体" w:hint="eastAsia"/>
                <w:kern w:val="0"/>
                <w:sz w:val="44"/>
                <w:szCs w:val="44"/>
                <w:lang w:bidi="ar"/>
              </w:rPr>
              <w:t>中标公告</w:t>
            </w:r>
            <w:r w:rsidRPr="0085520E">
              <w:commentReference w:id="0"/>
            </w:r>
          </w:p>
        </w:tc>
      </w:tr>
      <w:tr w:rsidR="0085520E" w:rsidRPr="0085520E" w14:paraId="54E118F5" w14:textId="77777777" w:rsidTr="007C0949">
        <w:trPr>
          <w:trHeight w:val="51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D0F8" w14:textId="77777777" w:rsidR="007C0949" w:rsidRPr="0085520E" w:rsidRDefault="007C0949" w:rsidP="007C094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kern w:val="0"/>
                <w:sz w:val="24"/>
                <w:lang w:bidi="ar"/>
              </w:rPr>
              <w:t>招标代理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786F" w14:textId="77777777" w:rsidR="007C0949" w:rsidRPr="0085520E" w:rsidRDefault="007C0949" w:rsidP="007C0949">
            <w:pPr>
              <w:jc w:val="left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sz w:val="24"/>
              </w:rPr>
              <w:t>四川国际招标有限责任公司</w:t>
            </w:r>
          </w:p>
        </w:tc>
      </w:tr>
      <w:tr w:rsidR="0085520E" w:rsidRPr="0085520E" w14:paraId="40057D66" w14:textId="77777777" w:rsidTr="007C0949">
        <w:trPr>
          <w:trHeight w:val="51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758A7" w14:textId="77777777" w:rsidR="007C0949" w:rsidRPr="0085520E" w:rsidRDefault="007C0949" w:rsidP="007C094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kern w:val="0"/>
                <w:sz w:val="24"/>
                <w:lang w:bidi="ar"/>
              </w:rPr>
              <w:t>招 标 人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DCDB" w14:textId="77777777" w:rsidR="007C0949" w:rsidRPr="0085520E" w:rsidRDefault="007C0949" w:rsidP="007C0949">
            <w:pPr>
              <w:jc w:val="left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sz w:val="24"/>
              </w:rPr>
              <w:t>成都市武侯区人民政府玉林街道办事处</w:t>
            </w:r>
          </w:p>
        </w:tc>
      </w:tr>
      <w:tr w:rsidR="0085520E" w:rsidRPr="0085520E" w14:paraId="0D322A3C" w14:textId="77777777" w:rsidTr="007C0949">
        <w:trPr>
          <w:trHeight w:val="51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829B" w14:textId="77777777" w:rsidR="007C0949" w:rsidRPr="0085520E" w:rsidRDefault="007C0949" w:rsidP="007C094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kern w:val="0"/>
                <w:sz w:val="24"/>
                <w:lang w:bidi="ar"/>
              </w:rPr>
              <w:t>招标编号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31E7" w14:textId="77777777" w:rsidR="007C0949" w:rsidRPr="0085520E" w:rsidRDefault="007C0949" w:rsidP="007C0949">
            <w:pPr>
              <w:jc w:val="left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/>
                <w:sz w:val="24"/>
              </w:rPr>
              <w:t>SCIT-GN-2018070102</w:t>
            </w:r>
          </w:p>
        </w:tc>
      </w:tr>
      <w:tr w:rsidR="0085520E" w:rsidRPr="0085520E" w14:paraId="123F3B9D" w14:textId="77777777" w:rsidTr="007C0949">
        <w:trPr>
          <w:trHeight w:val="96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B05EE" w14:textId="77777777" w:rsidR="007C0949" w:rsidRPr="0085520E" w:rsidRDefault="007C0949" w:rsidP="007C094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kern w:val="0"/>
                <w:sz w:val="24"/>
                <w:lang w:bidi="ar"/>
              </w:rPr>
              <w:t>项目所属行业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55E6" w14:textId="77777777" w:rsidR="007C0949" w:rsidRPr="0085520E" w:rsidRDefault="007C0949" w:rsidP="007C0949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kern w:val="0"/>
                <w:sz w:val="24"/>
                <w:lang w:bidi="ar"/>
              </w:rPr>
              <w:t>其他</w:t>
            </w:r>
          </w:p>
        </w:tc>
      </w:tr>
      <w:tr w:rsidR="0085520E" w:rsidRPr="0085520E" w14:paraId="6BB1A883" w14:textId="77777777" w:rsidTr="007C0949">
        <w:trPr>
          <w:trHeight w:val="51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EAE75" w14:textId="77777777" w:rsidR="00271DC5" w:rsidRPr="0085520E" w:rsidRDefault="001A198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kern w:val="0"/>
                <w:sz w:val="24"/>
                <w:lang w:bidi="ar"/>
              </w:rPr>
              <w:t>所属地区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8FB9" w14:textId="77777777" w:rsidR="00271DC5" w:rsidRPr="0085520E" w:rsidRDefault="001A198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kern w:val="0"/>
                <w:sz w:val="24"/>
                <w:lang w:bidi="ar"/>
              </w:rPr>
              <w:t>四川</w:t>
            </w:r>
          </w:p>
        </w:tc>
      </w:tr>
      <w:tr w:rsidR="0085520E" w:rsidRPr="0085520E" w14:paraId="1A6816DA" w14:textId="77777777" w:rsidTr="007C0949">
        <w:trPr>
          <w:trHeight w:val="51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A908B" w14:textId="77777777" w:rsidR="00271DC5" w:rsidRPr="0085520E" w:rsidRDefault="001A198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kern w:val="0"/>
                <w:sz w:val="24"/>
                <w:lang w:bidi="ar"/>
              </w:rPr>
              <w:t>开标时间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EE26" w14:textId="77777777" w:rsidR="00271DC5" w:rsidRPr="0085520E" w:rsidRDefault="007C0949">
            <w:pPr>
              <w:jc w:val="left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sz w:val="24"/>
              </w:rPr>
              <w:t>2018年8月8日13:30</w:t>
            </w:r>
          </w:p>
        </w:tc>
      </w:tr>
      <w:tr w:rsidR="0085520E" w:rsidRPr="0085520E" w14:paraId="6CA2438D" w14:textId="77777777" w:rsidTr="007C0949">
        <w:trPr>
          <w:trHeight w:val="609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6404" w14:textId="77777777" w:rsidR="00271DC5" w:rsidRPr="0085520E" w:rsidRDefault="001A198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kern w:val="0"/>
                <w:sz w:val="24"/>
                <w:lang w:bidi="ar"/>
              </w:rPr>
              <w:t>中标公示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B77C" w14:textId="5B55619B" w:rsidR="00271DC5" w:rsidRPr="0085520E" w:rsidRDefault="007C0949">
            <w:pPr>
              <w:tabs>
                <w:tab w:val="left" w:pos="725"/>
              </w:tabs>
              <w:jc w:val="center"/>
              <w:rPr>
                <w:rFonts w:ascii="宋体" w:hAnsi="宋体" w:cs="宋体"/>
                <w:sz w:val="24"/>
              </w:rPr>
            </w:pPr>
            <w:bookmarkStart w:id="1" w:name="_GoBack"/>
            <w:r w:rsidRPr="0085520E">
              <w:rPr>
                <w:rFonts w:ascii="宋体" w:hAnsi="宋体" w:cs="宋体" w:hint="eastAsia"/>
                <w:sz w:val="24"/>
              </w:rPr>
              <w:t>成都市武侯区人民政府玉林街道办事处玉林横街11号老旧院落改造工程施工</w:t>
            </w:r>
            <w:r w:rsidR="001A1984" w:rsidRPr="0085520E">
              <w:rPr>
                <w:rFonts w:ascii="宋体" w:hAnsi="宋体" w:cs="宋体" w:hint="eastAsia"/>
                <w:sz w:val="24"/>
              </w:rPr>
              <w:t>中标候选人公示</w:t>
            </w:r>
          </w:p>
          <w:p w14:paraId="57D9D534" w14:textId="77777777" w:rsidR="00271DC5" w:rsidRPr="0085520E" w:rsidRDefault="001A1984">
            <w:pPr>
              <w:tabs>
                <w:tab w:val="left" w:pos="725"/>
              </w:tabs>
              <w:jc w:val="left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sz w:val="24"/>
              </w:rPr>
              <w:t>1、采购人名称：</w:t>
            </w:r>
            <w:r w:rsidR="007C0949" w:rsidRPr="0085520E">
              <w:rPr>
                <w:rFonts w:ascii="宋体" w:hAnsi="宋体" w:cs="宋体" w:hint="eastAsia"/>
                <w:sz w:val="24"/>
              </w:rPr>
              <w:t>成都市武侯区人民政府玉林街道办事处</w:t>
            </w:r>
          </w:p>
          <w:p w14:paraId="5AD51ED4" w14:textId="77777777" w:rsidR="00271DC5" w:rsidRPr="0085520E" w:rsidRDefault="001A1984">
            <w:pPr>
              <w:tabs>
                <w:tab w:val="left" w:pos="725"/>
              </w:tabs>
              <w:jc w:val="left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sz w:val="24"/>
              </w:rPr>
              <w:t>采购代理机构名称：四川国际招标有限责任公司</w:t>
            </w:r>
          </w:p>
          <w:p w14:paraId="3D0C9D48" w14:textId="77777777" w:rsidR="00271DC5" w:rsidRPr="0085520E" w:rsidRDefault="001A1984">
            <w:pPr>
              <w:tabs>
                <w:tab w:val="left" w:pos="725"/>
              </w:tabs>
              <w:jc w:val="left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sz w:val="24"/>
              </w:rPr>
              <w:t>采购代理机构地址：成都市高新区天府大道中段800号天府四街66号航兴国际广场1号楼17楼</w:t>
            </w:r>
          </w:p>
          <w:p w14:paraId="27FAAD12" w14:textId="77777777" w:rsidR="00271DC5" w:rsidRPr="0085520E" w:rsidRDefault="001A1984">
            <w:pPr>
              <w:tabs>
                <w:tab w:val="left" w:pos="725"/>
              </w:tabs>
              <w:jc w:val="left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sz w:val="24"/>
              </w:rPr>
              <w:t>采购代理机构联系方式：028-87797107</w:t>
            </w:r>
          </w:p>
          <w:p w14:paraId="56CE642E" w14:textId="77777777" w:rsidR="00271DC5" w:rsidRPr="0085520E" w:rsidRDefault="001A1984">
            <w:pPr>
              <w:tabs>
                <w:tab w:val="left" w:pos="725"/>
              </w:tabs>
              <w:jc w:val="left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sz w:val="24"/>
              </w:rPr>
              <w:t xml:space="preserve">  </w:t>
            </w:r>
          </w:p>
          <w:p w14:paraId="46E60DFB" w14:textId="758E56FD" w:rsidR="00271DC5" w:rsidRPr="0085520E" w:rsidRDefault="001A1984">
            <w:pPr>
              <w:tabs>
                <w:tab w:val="left" w:pos="725"/>
              </w:tabs>
              <w:jc w:val="left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sz w:val="24"/>
              </w:rPr>
              <w:t>2、项目名称：</w:t>
            </w:r>
            <w:r w:rsidR="007C0949" w:rsidRPr="0085520E">
              <w:rPr>
                <w:rFonts w:ascii="宋体" w:hAnsi="宋体" w:cs="宋体" w:hint="eastAsia"/>
                <w:sz w:val="24"/>
              </w:rPr>
              <w:t>成都市武侯区人民政府玉林街道办事处玉林横街11号老旧院落改造工程施工</w:t>
            </w:r>
          </w:p>
          <w:p w14:paraId="02B324CA" w14:textId="77777777" w:rsidR="00271DC5" w:rsidRPr="0085520E" w:rsidRDefault="001A1984">
            <w:pPr>
              <w:tabs>
                <w:tab w:val="left" w:pos="725"/>
              </w:tabs>
              <w:jc w:val="left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sz w:val="24"/>
              </w:rPr>
              <w:t>项目编号：</w:t>
            </w:r>
            <w:r w:rsidR="007C0949" w:rsidRPr="0085520E">
              <w:t xml:space="preserve"> </w:t>
            </w:r>
            <w:r w:rsidR="007C0949" w:rsidRPr="0085520E">
              <w:rPr>
                <w:rFonts w:ascii="宋体" w:hAnsi="宋体" w:cs="宋体"/>
                <w:sz w:val="24"/>
              </w:rPr>
              <w:t>SCIT-GN-2018070102</w:t>
            </w:r>
          </w:p>
          <w:p w14:paraId="2D96FB40" w14:textId="77777777" w:rsidR="00271DC5" w:rsidRPr="0085520E" w:rsidRDefault="00271DC5">
            <w:pPr>
              <w:tabs>
                <w:tab w:val="left" w:pos="725"/>
              </w:tabs>
              <w:jc w:val="left"/>
              <w:rPr>
                <w:rFonts w:ascii="宋体" w:hAnsi="宋体" w:cs="宋体"/>
                <w:sz w:val="24"/>
              </w:rPr>
            </w:pPr>
          </w:p>
          <w:p w14:paraId="1431A3FE" w14:textId="77777777" w:rsidR="00271DC5" w:rsidRPr="0085520E" w:rsidRDefault="001A1984">
            <w:pPr>
              <w:tabs>
                <w:tab w:val="left" w:pos="725"/>
              </w:tabs>
              <w:jc w:val="left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sz w:val="24"/>
              </w:rPr>
              <w:t>3、本项目招标公告日期：201</w:t>
            </w:r>
            <w:r w:rsidR="007C0949" w:rsidRPr="0085520E">
              <w:rPr>
                <w:rFonts w:ascii="宋体" w:hAnsi="宋体" w:cs="宋体"/>
                <w:sz w:val="24"/>
              </w:rPr>
              <w:t>8</w:t>
            </w:r>
            <w:r w:rsidRPr="0085520E">
              <w:rPr>
                <w:rFonts w:ascii="宋体" w:hAnsi="宋体" w:cs="宋体" w:hint="eastAsia"/>
                <w:sz w:val="24"/>
              </w:rPr>
              <w:t>年</w:t>
            </w:r>
            <w:r w:rsidR="007C0949" w:rsidRPr="0085520E">
              <w:rPr>
                <w:rFonts w:ascii="宋体" w:hAnsi="宋体" w:cs="宋体"/>
                <w:sz w:val="24"/>
              </w:rPr>
              <w:t>7</w:t>
            </w:r>
            <w:r w:rsidRPr="0085520E">
              <w:rPr>
                <w:rFonts w:ascii="宋体" w:hAnsi="宋体" w:cs="宋体" w:hint="eastAsia"/>
                <w:sz w:val="24"/>
              </w:rPr>
              <w:t>月</w:t>
            </w:r>
            <w:r w:rsidR="007C0949" w:rsidRPr="0085520E">
              <w:rPr>
                <w:rFonts w:ascii="宋体" w:hAnsi="宋体" w:cs="宋体"/>
                <w:sz w:val="24"/>
              </w:rPr>
              <w:t>31</w:t>
            </w:r>
            <w:r w:rsidRPr="0085520E">
              <w:rPr>
                <w:rFonts w:ascii="宋体" w:hAnsi="宋体" w:cs="宋体" w:hint="eastAsia"/>
                <w:sz w:val="24"/>
              </w:rPr>
              <w:t>日</w:t>
            </w:r>
          </w:p>
          <w:p w14:paraId="4F6CF44E" w14:textId="77777777" w:rsidR="00271DC5" w:rsidRPr="0085520E" w:rsidRDefault="00271DC5">
            <w:pPr>
              <w:tabs>
                <w:tab w:val="left" w:pos="725"/>
              </w:tabs>
              <w:jc w:val="left"/>
              <w:rPr>
                <w:rFonts w:ascii="宋体" w:hAnsi="宋体" w:cs="宋体"/>
                <w:sz w:val="24"/>
              </w:rPr>
            </w:pPr>
          </w:p>
          <w:p w14:paraId="21E5348C" w14:textId="77777777" w:rsidR="00271DC5" w:rsidRPr="0085520E" w:rsidRDefault="001A1984">
            <w:pPr>
              <w:tabs>
                <w:tab w:val="left" w:pos="725"/>
              </w:tabs>
              <w:jc w:val="left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sz w:val="24"/>
              </w:rPr>
              <w:t>01包：</w:t>
            </w:r>
          </w:p>
          <w:p w14:paraId="711D9B06" w14:textId="77777777" w:rsidR="00271DC5" w:rsidRPr="0085520E" w:rsidRDefault="001A1984">
            <w:pPr>
              <w:tabs>
                <w:tab w:val="left" w:pos="725"/>
              </w:tabs>
              <w:jc w:val="left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sz w:val="24"/>
              </w:rPr>
              <w:t>第一中标候选人：</w:t>
            </w:r>
            <w:r w:rsidR="007C0949" w:rsidRPr="0085520E">
              <w:rPr>
                <w:rFonts w:ascii="宋体" w:hAnsi="宋体" w:cs="宋体" w:hint="eastAsia"/>
                <w:sz w:val="24"/>
              </w:rPr>
              <w:t>四川威诚园林工程有限</w:t>
            </w:r>
            <w:r w:rsidRPr="0085520E">
              <w:rPr>
                <w:rFonts w:ascii="宋体" w:hAnsi="宋体" w:cs="宋体" w:hint="eastAsia"/>
                <w:sz w:val="24"/>
              </w:rPr>
              <w:t>公司；中标金额：人民币</w:t>
            </w:r>
            <w:r w:rsidR="007C0949" w:rsidRPr="0085520E">
              <w:rPr>
                <w:rFonts w:ascii="宋体" w:hAnsi="宋体" w:cs="宋体"/>
                <w:sz w:val="24"/>
              </w:rPr>
              <w:t>39.741154</w:t>
            </w:r>
            <w:r w:rsidRPr="0085520E">
              <w:rPr>
                <w:rFonts w:ascii="宋体" w:hAnsi="宋体" w:cs="宋体" w:hint="eastAsia"/>
                <w:sz w:val="24"/>
              </w:rPr>
              <w:t>万元</w:t>
            </w:r>
          </w:p>
          <w:p w14:paraId="17D12FEA" w14:textId="77777777" w:rsidR="00271DC5" w:rsidRPr="0085520E" w:rsidRDefault="001A1984">
            <w:pPr>
              <w:tabs>
                <w:tab w:val="left" w:pos="725"/>
              </w:tabs>
              <w:jc w:val="left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sz w:val="24"/>
              </w:rPr>
              <w:t>第二中标候选人：</w:t>
            </w:r>
            <w:r w:rsidR="007C0949" w:rsidRPr="0085520E">
              <w:rPr>
                <w:rFonts w:ascii="宋体" w:hAnsi="宋体" w:cs="宋体" w:hint="eastAsia"/>
                <w:sz w:val="24"/>
              </w:rPr>
              <w:t>四川腾洲建设工程有限</w:t>
            </w:r>
            <w:r w:rsidRPr="0085520E">
              <w:rPr>
                <w:rFonts w:ascii="宋体" w:hAnsi="宋体" w:cs="宋体" w:hint="eastAsia"/>
                <w:sz w:val="24"/>
              </w:rPr>
              <w:t>公司；中标金额：人民币</w:t>
            </w:r>
            <w:r w:rsidR="007C0949" w:rsidRPr="0085520E">
              <w:rPr>
                <w:rFonts w:ascii="宋体" w:hAnsi="宋体" w:cs="宋体"/>
                <w:sz w:val="24"/>
              </w:rPr>
              <w:t>39.960809</w:t>
            </w:r>
            <w:r w:rsidRPr="0085520E">
              <w:rPr>
                <w:rFonts w:ascii="宋体" w:hAnsi="宋体" w:cs="宋体" w:hint="eastAsia"/>
                <w:sz w:val="24"/>
              </w:rPr>
              <w:t>万元</w:t>
            </w:r>
          </w:p>
          <w:p w14:paraId="4F27EBDD" w14:textId="77777777" w:rsidR="00271DC5" w:rsidRPr="0085520E" w:rsidRDefault="001A1984">
            <w:pPr>
              <w:tabs>
                <w:tab w:val="left" w:pos="725"/>
              </w:tabs>
              <w:jc w:val="left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sz w:val="24"/>
              </w:rPr>
              <w:t>第三中标候选人：</w:t>
            </w:r>
            <w:r w:rsidR="007C0949" w:rsidRPr="0085520E">
              <w:rPr>
                <w:rFonts w:ascii="宋体" w:hAnsi="宋体" w:cs="宋体" w:hint="eastAsia"/>
                <w:sz w:val="24"/>
              </w:rPr>
              <w:t>四川玖弘建设工程有限</w:t>
            </w:r>
            <w:r w:rsidRPr="0085520E">
              <w:rPr>
                <w:rFonts w:ascii="宋体" w:hAnsi="宋体" w:cs="宋体" w:hint="eastAsia"/>
                <w:sz w:val="24"/>
              </w:rPr>
              <w:t>公司；中标金额：人民币</w:t>
            </w:r>
            <w:r w:rsidR="007C0949" w:rsidRPr="0085520E">
              <w:rPr>
                <w:rFonts w:ascii="宋体" w:hAnsi="宋体" w:cs="宋体"/>
                <w:sz w:val="24"/>
              </w:rPr>
              <w:t>39.900322</w:t>
            </w:r>
            <w:r w:rsidRPr="0085520E">
              <w:rPr>
                <w:rFonts w:ascii="宋体" w:hAnsi="宋体" w:cs="宋体" w:hint="eastAsia"/>
                <w:sz w:val="24"/>
              </w:rPr>
              <w:t>万元</w:t>
            </w:r>
          </w:p>
          <w:p w14:paraId="49905E8B" w14:textId="77777777" w:rsidR="00271DC5" w:rsidRPr="0085520E" w:rsidRDefault="001A1984">
            <w:pPr>
              <w:numPr>
                <w:ilvl w:val="0"/>
                <w:numId w:val="1"/>
              </w:numPr>
              <w:tabs>
                <w:tab w:val="left" w:pos="725"/>
              </w:tabs>
              <w:jc w:val="left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sz w:val="24"/>
              </w:rPr>
              <w:t>公示截止日期：20</w:t>
            </w:r>
            <w:r w:rsidR="007C0949" w:rsidRPr="0085520E">
              <w:rPr>
                <w:rFonts w:ascii="宋体" w:hAnsi="宋体" w:cs="宋体"/>
                <w:sz w:val="24"/>
              </w:rPr>
              <w:t>18</w:t>
            </w:r>
            <w:r w:rsidRPr="0085520E">
              <w:rPr>
                <w:rFonts w:ascii="宋体" w:hAnsi="宋体" w:cs="宋体" w:hint="eastAsia"/>
                <w:sz w:val="24"/>
              </w:rPr>
              <w:t>.</w:t>
            </w:r>
            <w:r w:rsidR="007C0949" w:rsidRPr="0085520E">
              <w:rPr>
                <w:rFonts w:ascii="宋体" w:hAnsi="宋体" w:cs="宋体"/>
                <w:sz w:val="24"/>
              </w:rPr>
              <w:t>8</w:t>
            </w:r>
            <w:r w:rsidRPr="0085520E">
              <w:rPr>
                <w:rFonts w:ascii="宋体" w:hAnsi="宋体" w:cs="宋体" w:hint="eastAsia"/>
                <w:sz w:val="24"/>
              </w:rPr>
              <w:t>.</w:t>
            </w:r>
            <w:r w:rsidR="007C0949" w:rsidRPr="0085520E">
              <w:rPr>
                <w:rFonts w:ascii="宋体" w:hAnsi="宋体" w:cs="宋体"/>
                <w:sz w:val="24"/>
              </w:rPr>
              <w:t>10</w:t>
            </w:r>
          </w:p>
          <w:p w14:paraId="4287CB7E" w14:textId="77777777" w:rsidR="00271DC5" w:rsidRPr="0085520E" w:rsidRDefault="001A1984">
            <w:pPr>
              <w:tabs>
                <w:tab w:val="left" w:pos="725"/>
              </w:tabs>
              <w:jc w:val="left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sz w:val="24"/>
              </w:rPr>
              <w:t>5、联系人：</w:t>
            </w:r>
            <w:r w:rsidR="007C0949" w:rsidRPr="0085520E">
              <w:rPr>
                <w:rFonts w:ascii="宋体" w:hAnsi="宋体" w:cs="宋体" w:hint="eastAsia"/>
                <w:sz w:val="24"/>
              </w:rPr>
              <w:t>敬女士</w:t>
            </w:r>
          </w:p>
          <w:p w14:paraId="6E96882C" w14:textId="77777777" w:rsidR="00271DC5" w:rsidRPr="0085520E" w:rsidRDefault="001A1984">
            <w:pPr>
              <w:tabs>
                <w:tab w:val="left" w:pos="725"/>
              </w:tabs>
              <w:jc w:val="left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sz w:val="24"/>
              </w:rPr>
              <w:t>电话：</w:t>
            </w:r>
            <w:r w:rsidR="007C0949" w:rsidRPr="0085520E">
              <w:rPr>
                <w:rFonts w:ascii="宋体" w:hAnsi="宋体" w:cs="宋体"/>
                <w:sz w:val="24"/>
              </w:rPr>
              <w:t>13111882553</w:t>
            </w:r>
          </w:p>
          <w:p w14:paraId="1FF2F34D" w14:textId="77777777" w:rsidR="00271DC5" w:rsidRPr="0085520E" w:rsidRDefault="001A1984">
            <w:pPr>
              <w:tabs>
                <w:tab w:val="left" w:pos="725"/>
              </w:tabs>
              <w:jc w:val="right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sz w:val="24"/>
              </w:rPr>
              <w:lastRenderedPageBreak/>
              <w:t>四川国际招标有限责任公司</w:t>
            </w:r>
          </w:p>
          <w:p w14:paraId="466C996E" w14:textId="77777777" w:rsidR="00271DC5" w:rsidRPr="0085520E" w:rsidRDefault="001A1984">
            <w:pPr>
              <w:tabs>
                <w:tab w:val="left" w:pos="725"/>
              </w:tabs>
              <w:jc w:val="right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sz w:val="24"/>
              </w:rPr>
              <w:t>201</w:t>
            </w:r>
            <w:r w:rsidR="007C0949" w:rsidRPr="0085520E">
              <w:rPr>
                <w:rFonts w:ascii="宋体" w:hAnsi="宋体" w:cs="宋体"/>
                <w:sz w:val="24"/>
              </w:rPr>
              <w:t>8</w:t>
            </w:r>
            <w:r w:rsidRPr="0085520E">
              <w:rPr>
                <w:rFonts w:ascii="宋体" w:hAnsi="宋体" w:cs="宋体" w:hint="eastAsia"/>
                <w:sz w:val="24"/>
              </w:rPr>
              <w:t>.</w:t>
            </w:r>
            <w:r w:rsidR="007C0949" w:rsidRPr="0085520E">
              <w:rPr>
                <w:rFonts w:ascii="宋体" w:hAnsi="宋体" w:cs="宋体"/>
                <w:sz w:val="24"/>
              </w:rPr>
              <w:t>8</w:t>
            </w:r>
            <w:r w:rsidRPr="0085520E">
              <w:rPr>
                <w:rFonts w:ascii="宋体" w:hAnsi="宋体" w:cs="宋体" w:hint="eastAsia"/>
                <w:sz w:val="24"/>
              </w:rPr>
              <w:t>.</w:t>
            </w:r>
            <w:r w:rsidR="007C0949" w:rsidRPr="0085520E">
              <w:rPr>
                <w:rFonts w:ascii="宋体" w:hAnsi="宋体" w:cs="宋体"/>
                <w:sz w:val="24"/>
              </w:rPr>
              <w:t>9</w:t>
            </w:r>
          </w:p>
          <w:bookmarkEnd w:id="1"/>
          <w:p w14:paraId="4F46DD3D" w14:textId="77777777" w:rsidR="00271DC5" w:rsidRPr="0085520E" w:rsidRDefault="00271DC5">
            <w:pPr>
              <w:tabs>
                <w:tab w:val="left" w:pos="725"/>
              </w:tabs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85520E" w:rsidRPr="0085520E" w14:paraId="2A1A3546" w14:textId="77777777" w:rsidTr="007C0949">
        <w:trPr>
          <w:trHeight w:val="51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629F" w14:textId="77777777" w:rsidR="00271DC5" w:rsidRPr="0085520E" w:rsidRDefault="001A198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kern w:val="0"/>
                <w:sz w:val="24"/>
                <w:lang w:bidi="ar"/>
              </w:rPr>
              <w:lastRenderedPageBreak/>
              <w:t>中标公司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44E8" w14:textId="77777777" w:rsidR="00271DC5" w:rsidRPr="0085520E" w:rsidRDefault="007C0949">
            <w:pPr>
              <w:jc w:val="center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sz w:val="24"/>
              </w:rPr>
              <w:t>四川威诚园林工程有限公司</w:t>
            </w:r>
          </w:p>
        </w:tc>
      </w:tr>
      <w:tr w:rsidR="0085520E" w:rsidRPr="0085520E" w14:paraId="66A17023" w14:textId="77777777" w:rsidTr="007C0949">
        <w:trPr>
          <w:trHeight w:val="51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92B9" w14:textId="77777777" w:rsidR="00271DC5" w:rsidRPr="0085520E" w:rsidRDefault="001A198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kern w:val="0"/>
                <w:sz w:val="24"/>
                <w:lang w:bidi="ar"/>
              </w:rPr>
              <w:t>中标金额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AA4F" w14:textId="77777777" w:rsidR="00271DC5" w:rsidRPr="0085520E" w:rsidRDefault="007C094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/>
                <w:sz w:val="24"/>
              </w:rPr>
              <w:t>39.741154</w:t>
            </w:r>
            <w:r w:rsidR="001A1984" w:rsidRPr="0085520E">
              <w:rPr>
                <w:rFonts w:ascii="宋体" w:hAnsi="宋体" w:cs="宋体" w:hint="eastAsia"/>
                <w:kern w:val="0"/>
                <w:sz w:val="24"/>
                <w:lang w:bidi="ar"/>
              </w:rPr>
              <w:t>万元</w:t>
            </w:r>
          </w:p>
        </w:tc>
      </w:tr>
      <w:tr w:rsidR="0085520E" w:rsidRPr="0085520E" w14:paraId="47F3F9D5" w14:textId="77777777" w:rsidTr="007C0949">
        <w:trPr>
          <w:trHeight w:val="52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EDF1" w14:textId="77777777" w:rsidR="00271DC5" w:rsidRPr="0085520E" w:rsidRDefault="001A198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20B9" w14:textId="77777777" w:rsidR="00271DC5" w:rsidRPr="0085520E" w:rsidRDefault="007C0949" w:rsidP="007C0949">
            <w:pPr>
              <w:tabs>
                <w:tab w:val="left" w:pos="725"/>
              </w:tabs>
              <w:jc w:val="left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sz w:val="24"/>
              </w:rPr>
              <w:t>敬女士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41CE" w14:textId="77777777" w:rsidR="00271DC5" w:rsidRPr="0085520E" w:rsidRDefault="001A1984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 w:hint="eastAsia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D6B8F" w14:textId="77777777" w:rsidR="00271DC5" w:rsidRPr="0085520E" w:rsidRDefault="007C0949" w:rsidP="007C0949">
            <w:pPr>
              <w:tabs>
                <w:tab w:val="left" w:pos="725"/>
              </w:tabs>
              <w:jc w:val="left"/>
              <w:rPr>
                <w:rFonts w:ascii="宋体" w:hAnsi="宋体" w:cs="宋体"/>
                <w:sz w:val="24"/>
              </w:rPr>
            </w:pPr>
            <w:r w:rsidRPr="0085520E">
              <w:rPr>
                <w:rFonts w:ascii="宋体" w:hAnsi="宋体" w:cs="宋体"/>
                <w:sz w:val="24"/>
              </w:rPr>
              <w:t>13111882553</w:t>
            </w:r>
          </w:p>
        </w:tc>
      </w:tr>
    </w:tbl>
    <w:p w14:paraId="75C432A6" w14:textId="77777777" w:rsidR="00271DC5" w:rsidRPr="0085520E" w:rsidRDefault="00271DC5"/>
    <w:sectPr w:rsidR="00271DC5" w:rsidRPr="0085520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dministrator" w:date="2017-12-05T15:37:00Z" w:initials="A">
    <w:p w14:paraId="5F6CE052" w14:textId="77777777" w:rsidR="00271DC5" w:rsidRDefault="001A1984">
      <w:pPr>
        <w:pStyle w:val="a5"/>
      </w:pPr>
      <w:r>
        <w:rPr>
          <w:rFonts w:hint="eastAsia"/>
        </w:rPr>
        <w:t>红色字体注意修改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6CE05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BDC69" w14:textId="77777777" w:rsidR="0085520E" w:rsidRDefault="0085520E" w:rsidP="0085520E">
      <w:r>
        <w:separator/>
      </w:r>
    </w:p>
  </w:endnote>
  <w:endnote w:type="continuationSeparator" w:id="0">
    <w:p w14:paraId="12BA36C5" w14:textId="77777777" w:rsidR="0085520E" w:rsidRDefault="0085520E" w:rsidP="0085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7546A" w14:textId="77777777" w:rsidR="0085520E" w:rsidRDefault="0085520E" w:rsidP="0085520E">
      <w:r>
        <w:separator/>
      </w:r>
    </w:p>
  </w:footnote>
  <w:footnote w:type="continuationSeparator" w:id="0">
    <w:p w14:paraId="71313044" w14:textId="77777777" w:rsidR="0085520E" w:rsidRDefault="0085520E" w:rsidP="0085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64E63"/>
    <w:multiLevelType w:val="singleLevel"/>
    <w:tmpl w:val="5A264E63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49"/>
    <w:rsid w:val="001A1984"/>
    <w:rsid w:val="00271DC5"/>
    <w:rsid w:val="007C0949"/>
    <w:rsid w:val="0085520E"/>
    <w:rsid w:val="09617649"/>
    <w:rsid w:val="12EF499F"/>
    <w:rsid w:val="1D8B79B4"/>
    <w:rsid w:val="248867FA"/>
    <w:rsid w:val="24934258"/>
    <w:rsid w:val="2B966569"/>
    <w:rsid w:val="470B7CAF"/>
    <w:rsid w:val="65F31367"/>
    <w:rsid w:val="68B8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41FB8429"/>
  <w15:chartTrackingRefBased/>
  <w15:docId w15:val="{F38F723D-A85A-42BF-A34A-E3E5EED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annotation text"/>
    <w:basedOn w:val="a"/>
    <w:pPr>
      <w:jc w:val="left"/>
    </w:pPr>
  </w:style>
  <w:style w:type="paragraph" w:styleId="a6">
    <w:name w:val="Balloon Text"/>
    <w:basedOn w:val="a"/>
    <w:link w:val="Char"/>
    <w:rsid w:val="007C0949"/>
    <w:rPr>
      <w:sz w:val="18"/>
      <w:szCs w:val="18"/>
    </w:rPr>
  </w:style>
  <w:style w:type="character" w:customStyle="1" w:styleId="Char">
    <w:name w:val="批注框文本 Char"/>
    <w:basedOn w:val="a0"/>
    <w:link w:val="a6"/>
    <w:rsid w:val="007C0949"/>
    <w:rPr>
      <w:rFonts w:ascii="Calibri" w:hAnsi="Calibri"/>
      <w:kern w:val="2"/>
      <w:sz w:val="18"/>
      <w:szCs w:val="18"/>
    </w:rPr>
  </w:style>
  <w:style w:type="character" w:styleId="a7">
    <w:name w:val="annotation reference"/>
    <w:basedOn w:val="a0"/>
    <w:rPr>
      <w:sz w:val="21"/>
      <w:szCs w:val="21"/>
    </w:rPr>
  </w:style>
  <w:style w:type="paragraph" w:styleId="a8">
    <w:name w:val="header"/>
    <w:basedOn w:val="a"/>
    <w:link w:val="Char0"/>
    <w:rsid w:val="00855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85520E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1"/>
    <w:rsid w:val="00855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85520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189</Characters>
  <Application>Microsoft Office Word</Application>
  <DocSecurity>0</DocSecurity>
  <Lines>15</Lines>
  <Paragraphs>37</Paragraphs>
  <ScaleCrop>false</ScaleCrop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匿名</cp:lastModifiedBy>
  <cp:revision>3</cp:revision>
  <dcterms:created xsi:type="dcterms:W3CDTF">2018-08-09T02:52:00Z</dcterms:created>
  <dcterms:modified xsi:type="dcterms:W3CDTF">2018-08-09T03:37:00Z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