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bCs/>
          <w:color w:val="000000"/>
          <w:kern w:val="0"/>
          <w:sz w:val="44"/>
          <w:szCs w:val="44"/>
        </w:rPr>
        <w:t>传统医学医术确有专长考核申请表</w:t>
      </w:r>
    </w:p>
    <w:tbl>
      <w:tblPr>
        <w:tblStyle w:val="4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36"/>
        <w:gridCol w:w="236"/>
        <w:gridCol w:w="383"/>
        <w:gridCol w:w="740"/>
        <w:gridCol w:w="1051"/>
        <w:gridCol w:w="879"/>
        <w:gridCol w:w="236"/>
        <w:gridCol w:w="867"/>
        <w:gridCol w:w="540"/>
        <w:gridCol w:w="455"/>
        <w:gridCol w:w="311"/>
        <w:gridCol w:w="401"/>
        <w:gridCol w:w="1414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02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 点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36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现从事主要职业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4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3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通讯地址及邮政编码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68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本人档案存放单位、地址及邮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政编码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02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件地址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2" w:hRule="atLeast"/>
        </w:trPr>
        <w:tc>
          <w:tcPr>
            <w:tcW w:w="8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2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学习（工作）单位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肄</w:t>
            </w:r>
          </w:p>
          <w:p>
            <w:pPr>
              <w:widowControl/>
              <w:spacing w:line="28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      业</w:t>
            </w: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89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本人技术专长述评</w:t>
            </w:r>
          </w:p>
        </w:tc>
        <w:tc>
          <w:tcPr>
            <w:tcW w:w="7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90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县级卫生、中医药行政部门初审意见</w:t>
            </w:r>
          </w:p>
        </w:tc>
        <w:tc>
          <w:tcPr>
            <w:tcW w:w="7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印 章 </w:t>
            </w:r>
          </w:p>
          <w:p>
            <w:pPr>
              <w:widowControl/>
              <w:spacing w:line="320" w:lineRule="exact"/>
              <w:ind w:firstLine="5520" w:firstLineChars="2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248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地、设区的市级卫生、中医药行政部门审核意见</w:t>
            </w:r>
          </w:p>
        </w:tc>
        <w:tc>
          <w:tcPr>
            <w:tcW w:w="72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印 章 </w:t>
            </w:r>
          </w:p>
          <w:p>
            <w:pPr>
              <w:widowControl/>
              <w:spacing w:line="320" w:lineRule="exact"/>
              <w:ind w:firstLine="5520" w:firstLineChars="2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1．一律用蓝黑墨水钢笔或中性笔填写，内容要具体、真实，字迹要端正清楚。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2．表内的年月时间，一律用公历阿拉伯数字填写。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3．相片一律用近期一寸免冠正面半身照。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4．个人简历应从小学写起。</w:t>
      </w: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4698B"/>
    <w:rsid w:val="00307C13"/>
    <w:rsid w:val="00895982"/>
    <w:rsid w:val="00C44645"/>
    <w:rsid w:val="00EA3C8C"/>
    <w:rsid w:val="00EB0F45"/>
    <w:rsid w:val="141734BA"/>
    <w:rsid w:val="5F4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2018-03-09T08:39:00Z</dcterms:created>
  <dc:creator>Administrator</dc:creator>
  <cp:lastModifiedBy>杨琪</cp:lastModifiedBy>
  <dcterms:modified xsi:type="dcterms:W3CDTF">2019-03-08T03:09:38Z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