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A6" w:rsidRDefault="00F24CD2" w:rsidP="007B72A6">
      <w:pPr>
        <w:tabs>
          <w:tab w:val="center" w:pos="4252"/>
          <w:tab w:val="left" w:pos="6547"/>
        </w:tabs>
        <w:snapToGrid w:val="0"/>
        <w:spacing w:line="552" w:lineRule="exact"/>
        <w:ind w:leftChars="100" w:left="210" w:rightChars="17" w:right="36"/>
        <w:rPr>
          <w:rFonts w:ascii="仿宋_GB2312" w:eastAsia="仿宋_GB2312"/>
          <w:sz w:val="32"/>
          <w:szCs w:val="32"/>
        </w:rPr>
      </w:pPr>
      <w:r w:rsidRPr="00F24C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8.3pt;margin-top:26.9pt;width:411pt;height:48.2pt;z-index:251658240" fillcolor="red" stroked="f">
            <v:stroke r:id="rId6" o:title=""/>
            <v:shadow color="#868686"/>
            <v:textpath style="font-family:&quot;方正小标宋简体&quot;;font-size:20pt;v-text-kern:t;v-same-letter-heights:t" trim="t" fitpath="t" string="成都市武侯区经济和科技信息化局文件"/>
            <w10:wrap anchorx="page" anchory="page"/>
          </v:shape>
        </w:pict>
      </w:r>
    </w:p>
    <w:p w:rsidR="007B72A6" w:rsidRDefault="007B72A6" w:rsidP="007B72A6">
      <w:pPr>
        <w:tabs>
          <w:tab w:val="center" w:pos="4252"/>
          <w:tab w:val="left" w:pos="6547"/>
        </w:tabs>
        <w:snapToGrid w:val="0"/>
        <w:spacing w:line="552" w:lineRule="exact"/>
        <w:ind w:leftChars="100" w:left="210" w:rightChars="17" w:right="36"/>
        <w:rPr>
          <w:rFonts w:ascii="仿宋_GB2312" w:eastAsia="仿宋_GB2312"/>
          <w:sz w:val="32"/>
          <w:szCs w:val="32"/>
        </w:rPr>
      </w:pPr>
    </w:p>
    <w:p w:rsidR="007B72A6" w:rsidRDefault="007B72A6" w:rsidP="007B72A6">
      <w:pPr>
        <w:tabs>
          <w:tab w:val="center" w:pos="4252"/>
          <w:tab w:val="left" w:pos="6547"/>
        </w:tabs>
        <w:snapToGrid w:val="0"/>
        <w:spacing w:line="552" w:lineRule="exact"/>
        <w:ind w:leftChars="100" w:left="210" w:rightChars="17" w:right="36"/>
        <w:rPr>
          <w:rFonts w:ascii="仿宋_GB2312" w:eastAsia="仿宋_GB2312"/>
          <w:sz w:val="32"/>
          <w:szCs w:val="32"/>
        </w:rPr>
      </w:pPr>
    </w:p>
    <w:p w:rsidR="007B72A6" w:rsidRDefault="007B72A6" w:rsidP="007B72A6">
      <w:pPr>
        <w:tabs>
          <w:tab w:val="center" w:pos="4252"/>
          <w:tab w:val="left" w:pos="6547"/>
        </w:tabs>
        <w:snapToGrid w:val="0"/>
        <w:spacing w:line="552" w:lineRule="exact"/>
        <w:ind w:leftChars="100" w:left="210" w:rightChars="17" w:right="36"/>
        <w:rPr>
          <w:rFonts w:ascii="仿宋_GB2312" w:eastAsia="仿宋_GB2312"/>
          <w:sz w:val="32"/>
          <w:szCs w:val="32"/>
        </w:rPr>
      </w:pPr>
    </w:p>
    <w:p w:rsidR="007B72A6" w:rsidRDefault="007B72A6" w:rsidP="007B72A6">
      <w:pPr>
        <w:tabs>
          <w:tab w:val="center" w:pos="4252"/>
          <w:tab w:val="left" w:pos="6547"/>
        </w:tabs>
        <w:snapToGrid w:val="0"/>
        <w:spacing w:line="552" w:lineRule="exact"/>
        <w:ind w:leftChars="100" w:left="210" w:rightChars="17" w:right="36"/>
        <w:rPr>
          <w:rFonts w:ascii="仿宋_GB2312" w:eastAsia="仿宋_GB2312"/>
          <w:sz w:val="32"/>
          <w:szCs w:val="32"/>
        </w:rPr>
      </w:pPr>
    </w:p>
    <w:p w:rsidR="007B72A6" w:rsidRPr="003B6C6E" w:rsidRDefault="007B72A6" w:rsidP="007B72A6">
      <w:pPr>
        <w:tabs>
          <w:tab w:val="center" w:pos="4252"/>
          <w:tab w:val="left" w:pos="6547"/>
        </w:tabs>
        <w:snapToGrid w:val="0"/>
        <w:spacing w:line="552" w:lineRule="exact"/>
        <w:ind w:leftChars="100" w:left="210" w:rightChars="17" w:right="36"/>
        <w:rPr>
          <w:rFonts w:ascii="仿宋_GB2312"/>
          <w:szCs w:val="32"/>
        </w:rPr>
      </w:pPr>
      <w:r w:rsidRPr="00E9438B">
        <w:rPr>
          <w:rFonts w:ascii="仿宋_GB2312" w:eastAsia="仿宋_GB2312" w:hint="eastAsia"/>
          <w:sz w:val="32"/>
          <w:szCs w:val="32"/>
        </w:rPr>
        <w:t>成武经科〔2018〕</w:t>
      </w:r>
      <w:r>
        <w:rPr>
          <w:rFonts w:ascii="仿宋_GB2312" w:eastAsia="仿宋_GB2312" w:hint="eastAsia"/>
          <w:sz w:val="32"/>
          <w:szCs w:val="32"/>
        </w:rPr>
        <w:t>77</w:t>
      </w:r>
      <w:r w:rsidRPr="00E9438B">
        <w:rPr>
          <w:rFonts w:ascii="仿宋_GB2312" w:eastAsia="仿宋_GB2312" w:hint="eastAsia"/>
          <w:sz w:val="32"/>
          <w:szCs w:val="32"/>
        </w:rPr>
        <w:t>号                 签发人：</w:t>
      </w:r>
      <w:r w:rsidRPr="00E9438B">
        <w:rPr>
          <w:rFonts w:ascii="楷体_GB2312" w:eastAsia="楷体_GB2312" w:hint="eastAsia"/>
          <w:sz w:val="32"/>
          <w:szCs w:val="32"/>
        </w:rPr>
        <w:t>叶  茂</w:t>
      </w:r>
      <w:r w:rsidR="00F24CD2" w:rsidRPr="00F24CD2">
        <w:rPr>
          <w:rFonts w:ascii="方正小标宋简体" w:eastAsia="方正小标宋简体"/>
          <w:noProof/>
          <w:sz w:val="44"/>
          <w:szCs w:val="44"/>
        </w:rPr>
        <w:pict>
          <v:line id="_x0000_s1038" style="position:absolute;left:0;text-align:left;flip:y;z-index:251660288;mso-position-horizontal-relative:text;mso-position-vertical-relative:text" from="-11.4pt,30.3pt" to="431.35pt,30.35pt" strokecolor="red" strokeweight="1.5pt"/>
        </w:pict>
      </w:r>
    </w:p>
    <w:p w:rsidR="007B72A6" w:rsidRDefault="007B72A6" w:rsidP="007B72A6">
      <w:pPr>
        <w:spacing w:line="460" w:lineRule="exact"/>
        <w:jc w:val="center"/>
        <w:rPr>
          <w:rFonts w:ascii="方正小标宋简体" w:eastAsia="方正小标宋简体"/>
          <w:sz w:val="44"/>
          <w:szCs w:val="44"/>
        </w:rPr>
      </w:pPr>
    </w:p>
    <w:p w:rsidR="007B72A6" w:rsidRDefault="007B72A6" w:rsidP="007B72A6">
      <w:pPr>
        <w:spacing w:line="460" w:lineRule="exact"/>
        <w:jc w:val="center"/>
        <w:rPr>
          <w:rFonts w:ascii="方正小标宋简体" w:eastAsia="方正小标宋简体"/>
          <w:sz w:val="44"/>
          <w:szCs w:val="44"/>
        </w:rPr>
      </w:pPr>
    </w:p>
    <w:p w:rsidR="007B72A6" w:rsidRDefault="007B72A6" w:rsidP="007B72A6">
      <w:pPr>
        <w:spacing w:line="460" w:lineRule="exact"/>
        <w:jc w:val="center"/>
        <w:rPr>
          <w:rFonts w:ascii="方正小标宋简体" w:eastAsia="方正小标宋简体"/>
          <w:sz w:val="44"/>
          <w:szCs w:val="44"/>
        </w:rPr>
      </w:pPr>
      <w:r w:rsidRPr="00156C09">
        <w:rPr>
          <w:rFonts w:ascii="方正小标宋简体" w:eastAsia="方正小标宋简体" w:hint="eastAsia"/>
          <w:sz w:val="44"/>
          <w:szCs w:val="44"/>
        </w:rPr>
        <w:t>成都市武侯区经济和科技信息化局</w:t>
      </w:r>
    </w:p>
    <w:p w:rsidR="00B15323" w:rsidRDefault="007B72A6" w:rsidP="007B72A6">
      <w:pPr>
        <w:spacing w:line="460" w:lineRule="exact"/>
        <w:jc w:val="center"/>
        <w:rPr>
          <w:rFonts w:ascii="方正小标宋简体" w:eastAsia="方正小标宋简体"/>
          <w:sz w:val="44"/>
          <w:szCs w:val="44"/>
        </w:rPr>
      </w:pPr>
      <w:r w:rsidRPr="00156C09">
        <w:rPr>
          <w:rFonts w:ascii="方正小标宋简体" w:eastAsia="方正小标宋简体" w:hint="eastAsia"/>
          <w:sz w:val="44"/>
          <w:szCs w:val="44"/>
        </w:rPr>
        <w:t>关于实施2017年度全国科普统计调查工作的</w:t>
      </w:r>
    </w:p>
    <w:p w:rsidR="007B72A6" w:rsidRDefault="007B72A6" w:rsidP="007B72A6">
      <w:pPr>
        <w:spacing w:line="460" w:lineRule="exact"/>
        <w:jc w:val="center"/>
        <w:rPr>
          <w:rFonts w:ascii="方正小标宋简体" w:eastAsia="方正小标宋简体"/>
          <w:sz w:val="44"/>
          <w:szCs w:val="44"/>
        </w:rPr>
      </w:pPr>
      <w:r w:rsidRPr="00156C09">
        <w:rPr>
          <w:rFonts w:ascii="方正小标宋简体" w:eastAsia="方正小标宋简体" w:hint="eastAsia"/>
          <w:sz w:val="44"/>
          <w:szCs w:val="44"/>
        </w:rPr>
        <w:t>通知</w:t>
      </w:r>
    </w:p>
    <w:p w:rsidR="007B72A6" w:rsidRPr="00660EBF" w:rsidRDefault="007B72A6" w:rsidP="007B72A6">
      <w:pPr>
        <w:spacing w:line="460" w:lineRule="exact"/>
        <w:jc w:val="center"/>
        <w:rPr>
          <w:rFonts w:ascii="方正小标宋简体" w:eastAsia="方正小标宋简体"/>
          <w:sz w:val="44"/>
          <w:szCs w:val="44"/>
        </w:rPr>
      </w:pPr>
    </w:p>
    <w:p w:rsidR="007B72A6" w:rsidRPr="00660EBF" w:rsidRDefault="007B72A6" w:rsidP="007B72A6">
      <w:pPr>
        <w:rPr>
          <w:rFonts w:ascii="仿宋_GB2312" w:eastAsia="仿宋_GB2312"/>
          <w:sz w:val="32"/>
          <w:szCs w:val="32"/>
        </w:rPr>
      </w:pPr>
      <w:r w:rsidRPr="00660EBF">
        <w:rPr>
          <w:rFonts w:ascii="仿宋_GB2312" w:eastAsia="仿宋_GB2312" w:hint="eastAsia"/>
          <w:sz w:val="32"/>
          <w:szCs w:val="32"/>
        </w:rPr>
        <w:t>区级有关单位，</w:t>
      </w:r>
      <w:r w:rsidR="00B34491">
        <w:rPr>
          <w:rFonts w:ascii="仿宋_GB2312" w:eastAsia="仿宋_GB2312" w:hint="eastAsia"/>
          <w:sz w:val="32"/>
          <w:szCs w:val="32"/>
        </w:rPr>
        <w:t>各</w:t>
      </w:r>
      <w:r w:rsidRPr="00660EBF">
        <w:rPr>
          <w:rFonts w:ascii="仿宋_GB2312" w:eastAsia="仿宋_GB2312" w:hint="eastAsia"/>
          <w:sz w:val="32"/>
          <w:szCs w:val="32"/>
        </w:rPr>
        <w:t>科普基地:</w:t>
      </w:r>
    </w:p>
    <w:p w:rsidR="007B72A6" w:rsidRDefault="007B72A6" w:rsidP="007B72A6">
      <w:pPr>
        <w:ind w:firstLineChars="150" w:firstLine="480"/>
        <w:rPr>
          <w:rFonts w:ascii="仿宋_GB2312" w:eastAsia="仿宋_GB2312" w:hAnsi="宋体" w:cs="宋体"/>
          <w:kern w:val="0"/>
          <w:sz w:val="32"/>
          <w:szCs w:val="32"/>
        </w:rPr>
      </w:pPr>
      <w:r w:rsidRPr="00660EBF">
        <w:rPr>
          <w:rFonts w:ascii="仿宋_GB2312" w:eastAsia="仿宋_GB2312" w:hint="eastAsia"/>
          <w:sz w:val="32"/>
          <w:szCs w:val="32"/>
        </w:rPr>
        <w:t xml:space="preserve"> 按照《</w:t>
      </w:r>
      <w:r>
        <w:rPr>
          <w:rFonts w:ascii="仿宋_GB2312" w:eastAsia="仿宋_GB2312" w:hint="eastAsia"/>
          <w:sz w:val="32"/>
          <w:szCs w:val="32"/>
        </w:rPr>
        <w:t>成都市科学技术局关于转发科技部关于实施2017年度全国科普统计调查工作的通知的</w:t>
      </w:r>
      <w:r w:rsidR="00B34491">
        <w:rPr>
          <w:rFonts w:ascii="仿宋_GB2312" w:eastAsia="仿宋_GB2312" w:hint="eastAsia"/>
          <w:sz w:val="32"/>
          <w:szCs w:val="32"/>
        </w:rPr>
        <w:t>通知</w:t>
      </w:r>
      <w:r w:rsidRPr="00660EBF">
        <w:rPr>
          <w:rFonts w:ascii="仿宋_GB2312" w:eastAsia="仿宋_GB2312" w:hint="eastAsia"/>
          <w:sz w:val="32"/>
          <w:szCs w:val="32"/>
        </w:rPr>
        <w:t>》(</w:t>
      </w:r>
      <w:r>
        <w:rPr>
          <w:rFonts w:ascii="仿宋_GB2312" w:eastAsia="仿宋_GB2312" w:hint="eastAsia"/>
          <w:sz w:val="32"/>
          <w:szCs w:val="32"/>
        </w:rPr>
        <w:t>成科社农[2018] 12</w:t>
      </w:r>
      <w:r w:rsidRPr="00660EBF">
        <w:rPr>
          <w:rFonts w:ascii="仿宋_GB2312" w:eastAsia="仿宋_GB2312" w:hint="eastAsia"/>
          <w:sz w:val="32"/>
          <w:szCs w:val="32"/>
        </w:rPr>
        <w:t>号)要求，近期将开展2017 年度全国科普统计</w:t>
      </w:r>
      <w:r w:rsidR="00B34491">
        <w:rPr>
          <w:rFonts w:ascii="仿宋_GB2312" w:eastAsia="仿宋_GB2312" w:hint="eastAsia"/>
          <w:sz w:val="32"/>
          <w:szCs w:val="32"/>
        </w:rPr>
        <w:t>工作</w:t>
      </w:r>
      <w:r w:rsidRPr="00660EBF">
        <w:rPr>
          <w:rFonts w:ascii="仿宋_GB2312" w:eastAsia="仿宋_GB2312" w:hint="eastAsia"/>
          <w:sz w:val="32"/>
          <w:szCs w:val="32"/>
        </w:rPr>
        <w:t>，请各相关单位按照通知要求，统筹安排，组织专门力量负责</w:t>
      </w:r>
      <w:r w:rsidRPr="00660EBF">
        <w:rPr>
          <w:rFonts w:ascii="仿宋_GB2312" w:eastAsia="仿宋_GB2312" w:hAnsi="宋体" w:cs="宋体" w:hint="eastAsia"/>
          <w:kern w:val="0"/>
          <w:sz w:val="32"/>
          <w:szCs w:val="32"/>
        </w:rPr>
        <w:t>做好</w:t>
      </w:r>
      <w:r w:rsidR="00B34491">
        <w:rPr>
          <w:rFonts w:ascii="仿宋_GB2312" w:eastAsia="仿宋_GB2312" w:hAnsi="宋体" w:cs="宋体" w:hint="eastAsia"/>
          <w:kern w:val="0"/>
          <w:sz w:val="32"/>
          <w:szCs w:val="32"/>
        </w:rPr>
        <w:t>武侯区</w:t>
      </w:r>
      <w:r w:rsidRPr="00660EBF">
        <w:rPr>
          <w:rFonts w:ascii="仿宋_GB2312" w:eastAsia="仿宋_GB2312" w:hAnsi="宋体" w:cs="宋体" w:hint="eastAsia"/>
          <w:kern w:val="0"/>
          <w:sz w:val="32"/>
          <w:szCs w:val="32"/>
        </w:rPr>
        <w:t>科普统计工作，不断提高统计调查质量，保证数据的准确性和实效性，并按时上报统计数据。现将有关事项通知如下</w:t>
      </w:r>
      <w:r>
        <w:rPr>
          <w:rFonts w:ascii="仿宋_GB2312" w:eastAsia="仿宋_GB2312" w:hAnsi="宋体" w:cs="宋体" w:hint="eastAsia"/>
          <w:kern w:val="0"/>
          <w:sz w:val="32"/>
          <w:szCs w:val="32"/>
        </w:rPr>
        <w:t>:</w:t>
      </w:r>
    </w:p>
    <w:p w:rsidR="007B72A6" w:rsidRDefault="007B72A6" w:rsidP="007B72A6">
      <w:pPr>
        <w:ind w:firstLineChars="200" w:firstLine="640"/>
        <w:rPr>
          <w:rFonts w:ascii="仿宋_GB2312" w:eastAsia="仿宋_GB2312" w:hAnsi="宋体" w:cs="宋体"/>
          <w:kern w:val="0"/>
          <w:sz w:val="32"/>
          <w:szCs w:val="32"/>
        </w:rPr>
      </w:pPr>
      <w:r w:rsidRPr="00660EBF">
        <w:rPr>
          <w:rFonts w:ascii="仿宋_GB2312" w:eastAsia="仿宋_GB2312" w:hAnsi="宋体" w:cs="宋体" w:hint="eastAsia"/>
          <w:kern w:val="0"/>
          <w:sz w:val="32"/>
          <w:szCs w:val="32"/>
        </w:rPr>
        <w:t>1.请于2018年</w:t>
      </w:r>
      <w:r w:rsidR="002576AB">
        <w:rPr>
          <w:rFonts w:ascii="仿宋_GB2312" w:eastAsia="仿宋_GB2312" w:hAnsi="宋体" w:cs="宋体" w:hint="eastAsia"/>
          <w:kern w:val="0"/>
          <w:sz w:val="32"/>
          <w:szCs w:val="32"/>
        </w:rPr>
        <w:t>8</w:t>
      </w:r>
      <w:r w:rsidRPr="00660EBF">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w:t>
      </w:r>
      <w:r w:rsidR="002576AB">
        <w:rPr>
          <w:rFonts w:ascii="仿宋_GB2312" w:eastAsia="仿宋_GB2312" w:hAnsi="宋体" w:cs="宋体" w:hint="eastAsia"/>
          <w:kern w:val="0"/>
          <w:sz w:val="32"/>
          <w:szCs w:val="32"/>
        </w:rPr>
        <w:t>1</w:t>
      </w:r>
      <w:r w:rsidRPr="00660EBF">
        <w:rPr>
          <w:rFonts w:ascii="仿宋_GB2312" w:eastAsia="仿宋_GB2312" w:hAnsi="宋体" w:cs="宋体" w:hint="eastAsia"/>
          <w:kern w:val="0"/>
          <w:sz w:val="32"/>
          <w:szCs w:val="32"/>
        </w:rPr>
        <w:t>日前，将科普统计联络员名单(包括姓名、单位、职务、联系方式)报送至</w:t>
      </w:r>
      <w:r w:rsidR="00B34491">
        <w:rPr>
          <w:rFonts w:ascii="仿宋_GB2312" w:eastAsia="仿宋_GB2312" w:hAnsi="宋体" w:cs="宋体" w:hint="eastAsia"/>
          <w:kern w:val="0"/>
          <w:sz w:val="32"/>
          <w:szCs w:val="32"/>
        </w:rPr>
        <w:t>武侯区经济和科技信息化局</w:t>
      </w:r>
      <w:r w:rsidR="002576AB">
        <w:rPr>
          <w:rFonts w:ascii="仿宋_GB2312" w:eastAsia="仿宋_GB2312" w:hAnsi="宋体" w:cs="宋体" w:hint="eastAsia"/>
          <w:kern w:val="0"/>
          <w:sz w:val="32"/>
          <w:szCs w:val="32"/>
        </w:rPr>
        <w:t>,</w:t>
      </w:r>
      <w:r w:rsidR="002576AB" w:rsidRPr="00660EBF">
        <w:rPr>
          <w:rFonts w:ascii="仿宋_GB2312" w:eastAsia="仿宋_GB2312" w:hAnsi="宋体" w:cs="宋体" w:hint="eastAsia"/>
          <w:kern w:val="0"/>
          <w:sz w:val="32"/>
          <w:szCs w:val="32"/>
        </w:rPr>
        <w:t>电子邮箱:</w:t>
      </w:r>
      <w:r w:rsidR="002576AB">
        <w:rPr>
          <w:rFonts w:ascii="仿宋_GB2312" w:eastAsia="仿宋_GB2312" w:hAnsi="宋体" w:cs="宋体" w:hint="eastAsia"/>
          <w:kern w:val="0"/>
          <w:sz w:val="32"/>
          <w:szCs w:val="32"/>
        </w:rPr>
        <w:t>13124557@qq</w:t>
      </w:r>
      <w:r w:rsidR="002576AB" w:rsidRPr="00660EBF">
        <w:rPr>
          <w:rFonts w:ascii="仿宋_GB2312" w:eastAsia="仿宋_GB2312" w:hAnsi="宋体" w:cs="宋体" w:hint="eastAsia"/>
          <w:kern w:val="0"/>
          <w:sz w:val="32"/>
          <w:szCs w:val="32"/>
        </w:rPr>
        <w:t>.com</w:t>
      </w:r>
      <w:r>
        <w:rPr>
          <w:rFonts w:ascii="仿宋_GB2312" w:eastAsia="仿宋_GB2312" w:hAnsi="宋体" w:cs="宋体" w:hint="eastAsia"/>
          <w:kern w:val="0"/>
          <w:sz w:val="32"/>
          <w:szCs w:val="32"/>
        </w:rPr>
        <w:t>。</w:t>
      </w:r>
    </w:p>
    <w:p w:rsidR="007B72A6" w:rsidRDefault="007B72A6" w:rsidP="007B72A6">
      <w:pPr>
        <w:ind w:firstLineChars="200" w:firstLine="640"/>
        <w:rPr>
          <w:rFonts w:ascii="仿宋_GB2312" w:eastAsia="仿宋_GB2312" w:hAnsi="宋体" w:cs="宋体"/>
          <w:kern w:val="0"/>
          <w:sz w:val="32"/>
          <w:szCs w:val="32"/>
        </w:rPr>
      </w:pPr>
      <w:r w:rsidRPr="00660EBF">
        <w:rPr>
          <w:rFonts w:ascii="仿宋_GB2312" w:eastAsia="仿宋_GB2312" w:hAnsi="宋体" w:cs="宋体" w:hint="eastAsia"/>
          <w:kern w:val="0"/>
          <w:sz w:val="32"/>
          <w:szCs w:val="32"/>
        </w:rPr>
        <w:t>2.请科普统计联络员认真组织人员填报，按照</w:t>
      </w:r>
      <w:r w:rsidR="00B34491">
        <w:rPr>
          <w:rFonts w:ascii="仿宋_GB2312" w:eastAsia="仿宋_GB2312" w:hAnsi="宋体" w:cs="宋体" w:hint="eastAsia"/>
          <w:kern w:val="0"/>
          <w:sz w:val="32"/>
          <w:szCs w:val="32"/>
        </w:rPr>
        <w:t>市科技局</w:t>
      </w:r>
      <w:r w:rsidRPr="00660EBF">
        <w:rPr>
          <w:rFonts w:ascii="仿宋_GB2312" w:eastAsia="仿宋_GB2312" w:hAnsi="宋体" w:cs="宋体" w:hint="eastAsia"/>
          <w:kern w:val="0"/>
          <w:sz w:val="32"/>
          <w:szCs w:val="32"/>
        </w:rPr>
        <w:t>要求于2018年9月</w:t>
      </w:r>
      <w:r>
        <w:rPr>
          <w:rFonts w:ascii="仿宋_GB2312" w:eastAsia="仿宋_GB2312" w:hAnsi="宋体" w:cs="宋体" w:hint="eastAsia"/>
          <w:kern w:val="0"/>
          <w:sz w:val="32"/>
          <w:szCs w:val="32"/>
        </w:rPr>
        <w:t>17</w:t>
      </w:r>
      <w:r w:rsidRPr="00660EBF">
        <w:rPr>
          <w:rFonts w:ascii="仿宋_GB2312" w:eastAsia="仿宋_GB2312" w:hAnsi="宋体" w:cs="宋体" w:hint="eastAsia"/>
          <w:kern w:val="0"/>
          <w:sz w:val="32"/>
          <w:szCs w:val="32"/>
        </w:rPr>
        <w:t>日前将科普统计数据在线提交</w:t>
      </w:r>
      <w:r>
        <w:rPr>
          <w:rFonts w:ascii="仿宋_GB2312" w:eastAsia="仿宋_GB2312" w:hAnsi="宋体" w:cs="宋体" w:hint="eastAsia"/>
          <w:kern w:val="0"/>
          <w:sz w:val="32"/>
          <w:szCs w:val="32"/>
        </w:rPr>
        <w:t>。</w:t>
      </w:r>
    </w:p>
    <w:p w:rsidR="007B72A6" w:rsidRDefault="007B72A6" w:rsidP="007B72A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w:t>
      </w:r>
      <w:r w:rsidRPr="00DC6793">
        <w:rPr>
          <w:rFonts w:hint="eastAsia"/>
        </w:rPr>
        <w:t xml:space="preserve"> </w:t>
      </w:r>
      <w:r w:rsidRPr="00DC6793">
        <w:rPr>
          <w:rFonts w:ascii="仿宋_GB2312" w:eastAsia="仿宋_GB2312" w:hAnsi="宋体" w:cs="宋体" w:hint="eastAsia"/>
          <w:kern w:val="0"/>
          <w:sz w:val="32"/>
          <w:szCs w:val="32"/>
        </w:rPr>
        <w:t>2017 年度全国科普统计工作实行数据在线填报，各</w:t>
      </w:r>
      <w:r w:rsidR="00B34491">
        <w:rPr>
          <w:rFonts w:ascii="仿宋_GB2312" w:eastAsia="仿宋_GB2312" w:hAnsi="宋体" w:cs="宋体" w:hint="eastAsia"/>
          <w:kern w:val="0"/>
          <w:sz w:val="32"/>
          <w:szCs w:val="32"/>
        </w:rPr>
        <w:t>填</w:t>
      </w:r>
      <w:r w:rsidRPr="007B72A6">
        <w:rPr>
          <w:rFonts w:ascii="仿宋_GB2312" w:eastAsia="仿宋_GB2312" w:hAnsi="宋体" w:cs="宋体" w:hint="eastAsia"/>
          <w:w w:val="92"/>
          <w:kern w:val="0"/>
          <w:sz w:val="32"/>
          <w:szCs w:val="32"/>
          <w:fitText w:val="3840" w:id="1760204288"/>
        </w:rPr>
        <w:t>报单位可以在中国科技情报</w:t>
      </w:r>
      <w:r w:rsidRPr="007B72A6">
        <w:rPr>
          <w:rFonts w:ascii="仿宋_GB2312" w:eastAsia="仿宋_GB2312" w:hAnsi="宋体" w:cs="宋体" w:hint="eastAsia"/>
          <w:spacing w:val="18"/>
          <w:w w:val="92"/>
          <w:kern w:val="0"/>
          <w:sz w:val="32"/>
          <w:szCs w:val="32"/>
          <w:fitText w:val="3840" w:id="1760204288"/>
        </w:rPr>
        <w:t>网</w:t>
      </w:r>
      <w:r w:rsidRPr="00DC6793">
        <w:rPr>
          <w:rFonts w:ascii="仿宋_GB2312" w:eastAsia="仿宋_GB2312" w:hAnsi="宋体" w:cs="宋体" w:hint="eastAsia"/>
          <w:kern w:val="0"/>
          <w:sz w:val="32"/>
          <w:szCs w:val="32"/>
        </w:rPr>
        <w:t>h</w:t>
      </w:r>
      <w:r>
        <w:rPr>
          <w:rFonts w:ascii="仿宋_GB2312" w:eastAsia="仿宋_GB2312" w:hAnsi="宋体" w:cs="宋体" w:hint="eastAsia"/>
          <w:kern w:val="0"/>
          <w:sz w:val="32"/>
          <w:szCs w:val="32"/>
        </w:rPr>
        <w:t>t</w:t>
      </w:r>
      <w:r w:rsidRPr="00DC6793">
        <w:rPr>
          <w:rFonts w:ascii="仿宋_GB2312" w:eastAsia="仿宋_GB2312" w:hAnsi="宋体" w:cs="宋体" w:hint="eastAsia"/>
          <w:kern w:val="0"/>
          <w:sz w:val="32"/>
          <w:szCs w:val="32"/>
        </w:rPr>
        <w:t>tp</w:t>
      </w:r>
      <w:r>
        <w:rPr>
          <w:rFonts w:ascii="仿宋_GB2312" w:eastAsia="仿宋_GB2312" w:hAnsi="宋体" w:cs="宋体" w:hint="eastAsia"/>
          <w:kern w:val="0"/>
          <w:sz w:val="32"/>
          <w:szCs w:val="32"/>
        </w:rPr>
        <w:t>://k</w:t>
      </w:r>
      <w:r w:rsidRPr="00DC6793">
        <w:rPr>
          <w:rFonts w:ascii="仿宋_GB2312" w:eastAsia="仿宋_GB2312" w:hAnsi="宋体" w:cs="宋体" w:hint="eastAsia"/>
          <w:kern w:val="0"/>
          <w:sz w:val="32"/>
          <w:szCs w:val="32"/>
        </w:rPr>
        <w:t>p</w:t>
      </w:r>
      <w:r>
        <w:rPr>
          <w:rFonts w:ascii="仿宋_GB2312" w:eastAsia="仿宋_GB2312" w:hAnsi="宋体" w:cs="宋体" w:hint="eastAsia"/>
          <w:kern w:val="0"/>
          <w:sz w:val="32"/>
          <w:szCs w:val="32"/>
        </w:rPr>
        <w:t>t</w:t>
      </w:r>
      <w:r w:rsidRPr="00DC6793">
        <w:rPr>
          <w:rFonts w:ascii="仿宋_GB2312" w:eastAsia="仿宋_GB2312" w:hAnsi="宋体" w:cs="宋体" w:hint="eastAsia"/>
          <w:kern w:val="0"/>
          <w:sz w:val="32"/>
          <w:szCs w:val="32"/>
        </w:rPr>
        <w:t>i.chinainfo.org</w:t>
      </w:r>
      <w:r w:rsidR="00111402">
        <w:rPr>
          <w:rFonts w:ascii="仿宋_GB2312" w:eastAsia="仿宋_GB2312" w:hAnsi="宋体" w:cs="宋体" w:hint="eastAsia"/>
          <w:kern w:val="0"/>
          <w:sz w:val="32"/>
          <w:szCs w:val="32"/>
        </w:rPr>
        <w:t>.</w:t>
      </w:r>
      <w:r w:rsidRPr="00DC6793">
        <w:rPr>
          <w:rFonts w:ascii="仿宋_GB2312" w:eastAsia="仿宋_GB2312" w:hAnsi="宋体" w:cs="宋体" w:hint="eastAsia"/>
          <w:kern w:val="0"/>
          <w:sz w:val="32"/>
          <w:szCs w:val="32"/>
        </w:rPr>
        <w:t>cn</w:t>
      </w:r>
      <w:r w:rsidR="00B34491">
        <w:rPr>
          <w:rFonts w:ascii="仿宋_GB2312" w:eastAsia="仿宋_GB2312" w:hAnsi="宋体" w:cs="宋体" w:hint="eastAsia"/>
          <w:kern w:val="0"/>
          <w:sz w:val="32"/>
          <w:szCs w:val="32"/>
        </w:rPr>
        <w:t>注册并</w:t>
      </w:r>
      <w:r w:rsidRPr="00DC6793">
        <w:rPr>
          <w:rFonts w:ascii="仿宋_GB2312" w:eastAsia="仿宋_GB2312" w:hAnsi="宋体" w:cs="宋体" w:hint="eastAsia"/>
          <w:kern w:val="0"/>
          <w:sz w:val="32"/>
          <w:szCs w:val="32"/>
        </w:rPr>
        <w:t>登录填报、提交数据。科普统计在线填报系统及培训教材由中国科学技术信息研究</w:t>
      </w:r>
      <w:r w:rsidR="00B34491">
        <w:rPr>
          <w:rFonts w:ascii="仿宋_GB2312" w:eastAsia="仿宋_GB2312" w:hAnsi="宋体" w:cs="宋体" w:hint="eastAsia"/>
          <w:kern w:val="0"/>
          <w:sz w:val="32"/>
          <w:szCs w:val="32"/>
        </w:rPr>
        <w:t>所</w:t>
      </w:r>
      <w:r w:rsidRPr="00DC6793">
        <w:rPr>
          <w:rFonts w:ascii="仿宋_GB2312" w:eastAsia="仿宋_GB2312" w:hAnsi="宋体" w:cs="宋体" w:hint="eastAsia"/>
          <w:kern w:val="0"/>
          <w:sz w:val="32"/>
          <w:szCs w:val="32"/>
        </w:rPr>
        <w:t>提供，可在中国科技情报网下载，地址同上。</w:t>
      </w:r>
    </w:p>
    <w:p w:rsidR="007B72A6" w:rsidRPr="00D63868" w:rsidRDefault="007B72A6" w:rsidP="007B72A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Pr="00D63868">
        <w:rPr>
          <w:rFonts w:ascii="仿宋_GB2312" w:eastAsia="仿宋_GB2312" w:hAnsi="宋体" w:cs="宋体" w:hint="eastAsia"/>
          <w:kern w:val="0"/>
          <w:sz w:val="32"/>
          <w:szCs w:val="32"/>
        </w:rPr>
        <w:t>对于“科普场馆”部分的填报要求。凡在“科普场地”报表中填写“科普场馆”数据的单位，均需把每个“科普场馆”单独填报一份报表，同时将本单位的其他相关数据填报在另一份报表，与“科普场馆”的报表同时上报，不需汇总。</w:t>
      </w:r>
    </w:p>
    <w:p w:rsidR="007B72A6" w:rsidRPr="00D63868" w:rsidRDefault="00B34491" w:rsidP="007B72A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国家级</w:t>
      </w:r>
      <w:r w:rsidR="007B72A6" w:rsidRPr="00D63868">
        <w:rPr>
          <w:rFonts w:ascii="仿宋_GB2312" w:eastAsia="仿宋_GB2312" w:hAnsi="宋体" w:cs="宋体" w:hint="eastAsia"/>
          <w:kern w:val="0"/>
          <w:sz w:val="32"/>
          <w:szCs w:val="32"/>
        </w:rPr>
        <w:t>科普场馆填报上述数据之外，还需提交科普场馆的介绍、运营情况说明，主要包括以下几个方面内容:</w:t>
      </w:r>
    </w:p>
    <w:p w:rsidR="007B72A6" w:rsidRPr="00D63868" w:rsidRDefault="007B72A6" w:rsidP="007B72A6">
      <w:pPr>
        <w:ind w:firstLineChars="200" w:firstLine="640"/>
        <w:rPr>
          <w:rFonts w:ascii="仿宋_GB2312" w:eastAsia="仿宋_GB2312" w:hAnsi="宋体" w:cs="宋体"/>
          <w:kern w:val="0"/>
          <w:sz w:val="32"/>
          <w:szCs w:val="32"/>
        </w:rPr>
      </w:pPr>
      <w:r w:rsidRPr="00D63868">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sidRPr="00D63868">
        <w:rPr>
          <w:rFonts w:ascii="仿宋_GB2312" w:eastAsia="仿宋_GB2312" w:hAnsi="宋体" w:cs="宋体" w:hint="eastAsia"/>
          <w:kern w:val="0"/>
          <w:sz w:val="32"/>
          <w:szCs w:val="32"/>
        </w:rPr>
        <w:t>)场馆类型(科技馆、科学技术类博物馆、青少年科技馆)</w:t>
      </w:r>
    </w:p>
    <w:p w:rsidR="007B72A6" w:rsidRPr="00D63868" w:rsidRDefault="007B72A6" w:rsidP="007B72A6">
      <w:pPr>
        <w:ind w:firstLineChars="200" w:firstLine="640"/>
        <w:rPr>
          <w:rFonts w:ascii="仿宋_GB2312" w:eastAsia="仿宋_GB2312" w:hAnsi="宋体" w:cs="宋体"/>
          <w:kern w:val="0"/>
          <w:sz w:val="32"/>
          <w:szCs w:val="32"/>
        </w:rPr>
      </w:pPr>
      <w:r w:rsidRPr="00D63868">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sidRPr="00D63868">
        <w:rPr>
          <w:rFonts w:ascii="仿宋_GB2312" w:eastAsia="仿宋_GB2312" w:hAnsi="宋体" w:cs="宋体" w:hint="eastAsia"/>
          <w:kern w:val="0"/>
          <w:sz w:val="32"/>
          <w:szCs w:val="32"/>
        </w:rPr>
        <w:t>)场馆建设背景、发展历程及规划</w:t>
      </w:r>
    </w:p>
    <w:p w:rsidR="007B72A6" w:rsidRDefault="007B72A6" w:rsidP="007B72A6">
      <w:pPr>
        <w:ind w:firstLineChars="200" w:firstLine="640"/>
        <w:rPr>
          <w:rFonts w:ascii="仿宋_GB2312" w:eastAsia="仿宋_GB2312" w:hAnsi="宋体" w:cs="宋体"/>
          <w:kern w:val="0"/>
          <w:sz w:val="32"/>
          <w:szCs w:val="32"/>
        </w:rPr>
      </w:pPr>
      <w:r w:rsidRPr="00D63868">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sidRPr="00D63868">
        <w:rPr>
          <w:rFonts w:ascii="仿宋_GB2312" w:eastAsia="仿宋_GB2312" w:hAnsi="宋体" w:cs="宋体" w:hint="eastAsia"/>
          <w:kern w:val="0"/>
          <w:sz w:val="32"/>
          <w:szCs w:val="32"/>
        </w:rPr>
        <w:t>)场馆建设现状(规模、面积、设施、功能)</w:t>
      </w:r>
    </w:p>
    <w:p w:rsidR="007B72A6" w:rsidRDefault="007B72A6" w:rsidP="007B72A6">
      <w:pPr>
        <w:ind w:firstLineChars="200" w:firstLine="640"/>
        <w:rPr>
          <w:rFonts w:ascii="仿宋_GB2312" w:eastAsia="仿宋_GB2312" w:hAnsi="宋体" w:cs="宋体"/>
          <w:kern w:val="0"/>
          <w:sz w:val="32"/>
          <w:szCs w:val="32"/>
        </w:rPr>
      </w:pPr>
      <w:r w:rsidRPr="00D63868">
        <w:rPr>
          <w:rFonts w:ascii="仿宋_GB2312" w:eastAsia="仿宋_GB2312" w:hAnsi="宋体" w:cs="宋体" w:hint="eastAsia"/>
          <w:kern w:val="0"/>
          <w:sz w:val="32"/>
          <w:szCs w:val="32"/>
        </w:rPr>
        <w:t>(4)经费支持及人才队伍</w:t>
      </w:r>
    </w:p>
    <w:p w:rsidR="007B72A6" w:rsidRPr="00D63868" w:rsidRDefault="007B72A6" w:rsidP="007B72A6">
      <w:pPr>
        <w:ind w:firstLineChars="200" w:firstLine="640"/>
        <w:rPr>
          <w:rFonts w:ascii="仿宋_GB2312" w:eastAsia="仿宋_GB2312" w:hAnsi="宋体" w:cs="宋体"/>
          <w:kern w:val="0"/>
          <w:sz w:val="32"/>
          <w:szCs w:val="32"/>
        </w:rPr>
      </w:pPr>
      <w:r w:rsidRPr="00D63868">
        <w:rPr>
          <w:rFonts w:ascii="仿宋_GB2312" w:eastAsia="仿宋_GB2312" w:hAnsi="宋体" w:cs="宋体" w:hint="eastAsia"/>
          <w:kern w:val="0"/>
          <w:sz w:val="32"/>
          <w:szCs w:val="32"/>
        </w:rPr>
        <w:t>(5)合作与交流</w:t>
      </w:r>
    </w:p>
    <w:p w:rsidR="007B72A6" w:rsidRDefault="007B72A6" w:rsidP="007B72A6">
      <w:pPr>
        <w:ind w:firstLineChars="200" w:firstLine="640"/>
        <w:rPr>
          <w:rFonts w:ascii="仿宋_GB2312" w:eastAsia="仿宋_GB2312" w:hAnsi="宋体" w:cs="宋体"/>
          <w:kern w:val="0"/>
          <w:sz w:val="32"/>
          <w:szCs w:val="32"/>
        </w:rPr>
      </w:pPr>
      <w:r w:rsidRPr="00D63868">
        <w:rPr>
          <w:rFonts w:ascii="仿宋_GB2312" w:eastAsia="仿宋_GB2312" w:hAnsi="宋体" w:cs="宋体" w:hint="eastAsia"/>
          <w:kern w:val="0"/>
          <w:sz w:val="32"/>
          <w:szCs w:val="32"/>
        </w:rPr>
        <w:t>(6)主要活动及影响(近三年)</w:t>
      </w:r>
    </w:p>
    <w:p w:rsidR="007B72A6" w:rsidRDefault="007B72A6" w:rsidP="007B72A6">
      <w:pPr>
        <w:ind w:firstLineChars="200" w:firstLine="640"/>
        <w:rPr>
          <w:rFonts w:ascii="仿宋_GB2312" w:eastAsia="仿宋_GB2312" w:hAnsi="宋体" w:cs="宋体"/>
          <w:kern w:val="0"/>
          <w:sz w:val="32"/>
          <w:szCs w:val="32"/>
        </w:rPr>
      </w:pPr>
      <w:r w:rsidRPr="00660EBF">
        <w:rPr>
          <w:rFonts w:ascii="仿宋_GB2312" w:eastAsia="仿宋_GB2312" w:hAnsi="宋体" w:cs="宋体" w:hint="eastAsia"/>
          <w:kern w:val="0"/>
          <w:sz w:val="32"/>
          <w:szCs w:val="32"/>
        </w:rPr>
        <w:t>联系人:</w:t>
      </w:r>
      <w:r>
        <w:rPr>
          <w:rFonts w:ascii="仿宋_GB2312" w:eastAsia="仿宋_GB2312" w:hAnsi="宋体" w:cs="宋体" w:hint="eastAsia"/>
          <w:kern w:val="0"/>
          <w:sz w:val="32"/>
          <w:szCs w:val="32"/>
        </w:rPr>
        <w:t>罗鸣、卿</w:t>
      </w:r>
      <w:proofErr w:type="gramStart"/>
      <w:r>
        <w:rPr>
          <w:rFonts w:ascii="仿宋_GB2312" w:eastAsia="仿宋_GB2312" w:hAnsi="宋体" w:cs="宋体" w:hint="eastAsia"/>
          <w:kern w:val="0"/>
          <w:sz w:val="32"/>
          <w:szCs w:val="32"/>
        </w:rPr>
        <w:t>睿</w:t>
      </w:r>
      <w:proofErr w:type="gramEnd"/>
      <w:r>
        <w:rPr>
          <w:rFonts w:ascii="仿宋_GB2312" w:eastAsia="仿宋_GB2312" w:hAnsi="宋体" w:cs="宋体" w:hint="eastAsia"/>
          <w:kern w:val="0"/>
          <w:sz w:val="32"/>
          <w:szCs w:val="32"/>
        </w:rPr>
        <w:t xml:space="preserve">  </w:t>
      </w:r>
    </w:p>
    <w:p w:rsidR="007B72A6" w:rsidRDefault="007B72A6" w:rsidP="007B72A6">
      <w:pPr>
        <w:ind w:firstLineChars="200" w:firstLine="640"/>
        <w:rPr>
          <w:rFonts w:ascii="宋体" w:eastAsia="仿宋_GB2312" w:hAnsi="宋体" w:cs="宋体"/>
          <w:kern w:val="0"/>
          <w:sz w:val="32"/>
          <w:szCs w:val="32"/>
        </w:rPr>
      </w:pPr>
      <w:r w:rsidRPr="00660EBF">
        <w:rPr>
          <w:rFonts w:ascii="仿宋_GB2312" w:eastAsia="仿宋_GB2312" w:hAnsi="宋体" w:cs="宋体" w:hint="eastAsia"/>
          <w:kern w:val="0"/>
          <w:sz w:val="32"/>
          <w:szCs w:val="32"/>
        </w:rPr>
        <w:t>联系电话:</w:t>
      </w:r>
      <w:r>
        <w:rPr>
          <w:rFonts w:ascii="宋体" w:eastAsia="仿宋_GB2312" w:hAnsi="宋体" w:cs="宋体" w:hint="eastAsia"/>
          <w:kern w:val="0"/>
          <w:sz w:val="32"/>
          <w:szCs w:val="32"/>
        </w:rPr>
        <w:t>028-85082792</w:t>
      </w:r>
    </w:p>
    <w:p w:rsidR="007B72A6" w:rsidRDefault="007B72A6" w:rsidP="007B72A6">
      <w:pPr>
        <w:ind w:firstLineChars="200" w:firstLine="640"/>
        <w:rPr>
          <w:rFonts w:ascii="仿宋_GB2312" w:eastAsia="仿宋_GB2312" w:hAnsi="宋体" w:cs="宋体"/>
          <w:kern w:val="0"/>
          <w:sz w:val="32"/>
          <w:szCs w:val="32"/>
        </w:rPr>
      </w:pPr>
      <w:r w:rsidRPr="00660EBF">
        <w:rPr>
          <w:rFonts w:ascii="仿宋_GB2312" w:eastAsia="仿宋_GB2312" w:hAnsi="宋体" w:cs="宋体" w:hint="eastAsia"/>
          <w:kern w:val="0"/>
          <w:sz w:val="32"/>
          <w:szCs w:val="32"/>
        </w:rPr>
        <w:t>电子邮箱:</w:t>
      </w:r>
      <w:r>
        <w:rPr>
          <w:rFonts w:ascii="仿宋_GB2312" w:eastAsia="仿宋_GB2312" w:hAnsi="宋体" w:cs="宋体" w:hint="eastAsia"/>
          <w:kern w:val="0"/>
          <w:sz w:val="32"/>
          <w:szCs w:val="32"/>
        </w:rPr>
        <w:t>13124557@qq</w:t>
      </w:r>
      <w:r w:rsidRPr="00660EBF">
        <w:rPr>
          <w:rFonts w:ascii="仿宋_GB2312" w:eastAsia="仿宋_GB2312" w:hAnsi="宋体" w:cs="宋体" w:hint="eastAsia"/>
          <w:kern w:val="0"/>
          <w:sz w:val="32"/>
          <w:szCs w:val="32"/>
        </w:rPr>
        <w:t>.com</w:t>
      </w:r>
      <w:r w:rsidRPr="00660EBF">
        <w:rPr>
          <w:rFonts w:ascii="宋体" w:eastAsia="仿宋_GB2312" w:hAnsi="宋体" w:cs="宋体" w:hint="eastAsia"/>
          <w:kern w:val="0"/>
          <w:sz w:val="32"/>
          <w:szCs w:val="32"/>
        </w:rPr>
        <w:t> </w:t>
      </w:r>
      <w:r w:rsidRPr="00660EBF">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br/>
        <w:t xml:space="preserve">    </w:t>
      </w:r>
      <w:r w:rsidRPr="00660EBF">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2017年度科普统计调查表</w:t>
      </w:r>
    </w:p>
    <w:p w:rsidR="007B72A6" w:rsidRDefault="007B72A6" w:rsidP="007B72A6">
      <w:pPr>
        <w:ind w:firstLineChars="200" w:firstLine="640"/>
        <w:rPr>
          <w:rFonts w:ascii="仿宋_GB2312" w:eastAsia="仿宋_GB2312" w:hAnsi="宋体" w:cs="宋体"/>
          <w:kern w:val="0"/>
          <w:sz w:val="32"/>
          <w:szCs w:val="32"/>
        </w:rPr>
      </w:pPr>
    </w:p>
    <w:p w:rsidR="007B72A6" w:rsidRDefault="007B72A6" w:rsidP="007B72A6">
      <w:pPr>
        <w:ind w:firstLineChars="200" w:firstLine="640"/>
        <w:rPr>
          <w:rFonts w:ascii="仿宋_GB2312" w:eastAsia="仿宋_GB2312" w:hAnsi="宋体" w:cs="宋体"/>
          <w:kern w:val="0"/>
          <w:sz w:val="32"/>
          <w:szCs w:val="32"/>
        </w:rPr>
      </w:pPr>
    </w:p>
    <w:p w:rsidR="007B72A6" w:rsidRDefault="007B72A6" w:rsidP="007B72A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（此页无正文）</w:t>
      </w:r>
    </w:p>
    <w:p w:rsidR="007B72A6" w:rsidRDefault="007B72A6" w:rsidP="007B72A6">
      <w:pPr>
        <w:ind w:firstLineChars="200" w:firstLine="640"/>
        <w:rPr>
          <w:rFonts w:ascii="仿宋_GB2312" w:eastAsia="仿宋_GB2312" w:hAnsi="宋体" w:cs="宋体"/>
          <w:kern w:val="0"/>
          <w:sz w:val="32"/>
          <w:szCs w:val="32"/>
        </w:rPr>
      </w:pPr>
    </w:p>
    <w:p w:rsidR="007B72A6" w:rsidRDefault="007B72A6" w:rsidP="007B72A6">
      <w:pPr>
        <w:ind w:firstLineChars="200" w:firstLine="640"/>
        <w:rPr>
          <w:rFonts w:ascii="仿宋_GB2312" w:eastAsia="仿宋_GB2312" w:hAnsi="宋体" w:cs="宋体"/>
          <w:kern w:val="0"/>
          <w:sz w:val="32"/>
          <w:szCs w:val="32"/>
        </w:rPr>
      </w:pPr>
    </w:p>
    <w:p w:rsidR="007B72A6" w:rsidRDefault="007B72A6" w:rsidP="007B72A6">
      <w:pPr>
        <w:ind w:firstLineChars="2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成都市武侯区经济和科技信息化局</w:t>
      </w:r>
    </w:p>
    <w:p w:rsidR="00501E70" w:rsidRDefault="007B72A6" w:rsidP="007B72A6">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2018年8月29日</w:t>
      </w: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Default="007B72A6" w:rsidP="007B72A6">
      <w:pPr>
        <w:rPr>
          <w:rFonts w:ascii="仿宋_GB2312" w:eastAsia="仿宋_GB2312" w:hAnsi="宋体" w:cs="宋体"/>
          <w:kern w:val="0"/>
          <w:sz w:val="32"/>
          <w:szCs w:val="32"/>
        </w:rPr>
      </w:pPr>
    </w:p>
    <w:p w:rsidR="007B72A6" w:rsidRPr="00540FEB" w:rsidRDefault="00F24CD2" w:rsidP="007B72A6">
      <w:pPr>
        <w:spacing w:line="579" w:lineRule="exact"/>
        <w:ind w:leftChars="100" w:left="210" w:rightChars="100" w:right="210"/>
        <w:rPr>
          <w:rFonts w:ascii="仿宋_GB2312" w:eastAsia="仿宋_GB2312"/>
          <w:sz w:val="28"/>
          <w:szCs w:val="28"/>
        </w:rPr>
      </w:pPr>
      <w:r w:rsidRPr="00F24CD2">
        <w:rPr>
          <w:rFonts w:ascii="仿宋_GB2312" w:eastAsia="仿宋_GB2312"/>
        </w:rPr>
        <w:lastRenderedPageBreak/>
        <w:pict>
          <v:line id="直线 17" o:spid="_x0000_s1040" style="position:absolute;left:0;text-align:left;z-index:251663360" from="0,31.45pt" to="441pt,31.45pt" strokeweight="1pt"/>
        </w:pict>
      </w:r>
      <w:r w:rsidRPr="00F24CD2">
        <w:rPr>
          <w:rFonts w:ascii="仿宋_GB2312" w:eastAsia="仿宋_GB2312"/>
        </w:rPr>
        <w:pict>
          <v:line id="直接连接符 6" o:spid="_x0000_s1039" style="position:absolute;left:0;text-align:left;z-index:251662336" from="0,3.85pt" to="441pt,3.85pt" strokeweight="1pt"/>
        </w:pict>
      </w:r>
      <w:r w:rsidR="007B72A6" w:rsidRPr="00985AB9">
        <w:rPr>
          <w:rFonts w:ascii="仿宋_GB2312" w:eastAsia="仿宋_GB2312" w:hint="eastAsia"/>
          <w:sz w:val="28"/>
          <w:szCs w:val="28"/>
        </w:rPr>
        <w:t>成都市武侯区经济和科技信息化局办公室</w:t>
      </w:r>
      <w:r w:rsidR="007B72A6">
        <w:rPr>
          <w:rFonts w:ascii="仿宋_GB2312" w:eastAsia="仿宋_GB2312" w:hint="eastAsia"/>
          <w:sz w:val="28"/>
          <w:szCs w:val="28"/>
        </w:rPr>
        <w:t xml:space="preserve">   </w:t>
      </w:r>
      <w:r w:rsidR="007B72A6" w:rsidRPr="00985AB9">
        <w:rPr>
          <w:rFonts w:ascii="仿宋_GB2312" w:eastAsia="仿宋_GB2312" w:hint="eastAsia"/>
          <w:sz w:val="28"/>
          <w:szCs w:val="28"/>
        </w:rPr>
        <w:t xml:space="preserve"> 2018年</w:t>
      </w:r>
      <w:r w:rsidR="007B72A6">
        <w:rPr>
          <w:rFonts w:ascii="仿宋_GB2312" w:eastAsia="仿宋_GB2312" w:hint="eastAsia"/>
          <w:sz w:val="28"/>
          <w:szCs w:val="28"/>
        </w:rPr>
        <w:t>8</w:t>
      </w:r>
      <w:r w:rsidR="007B72A6" w:rsidRPr="00985AB9">
        <w:rPr>
          <w:rFonts w:ascii="仿宋_GB2312" w:eastAsia="仿宋_GB2312" w:hint="eastAsia"/>
          <w:sz w:val="28"/>
          <w:szCs w:val="28"/>
        </w:rPr>
        <w:t>月2</w:t>
      </w:r>
      <w:r w:rsidR="007B72A6">
        <w:rPr>
          <w:rFonts w:ascii="仿宋_GB2312" w:eastAsia="仿宋_GB2312" w:hint="eastAsia"/>
          <w:sz w:val="28"/>
          <w:szCs w:val="28"/>
        </w:rPr>
        <w:t>9</w:t>
      </w:r>
      <w:r w:rsidR="007B72A6" w:rsidRPr="00985AB9">
        <w:rPr>
          <w:rFonts w:ascii="仿宋_GB2312" w:eastAsia="仿宋_GB2312" w:hint="eastAsia"/>
          <w:sz w:val="28"/>
          <w:szCs w:val="28"/>
        </w:rPr>
        <w:t>日印发</w:t>
      </w:r>
    </w:p>
    <w:p w:rsidR="007B72A6" w:rsidRDefault="007B72A6" w:rsidP="007B72A6">
      <w:pPr>
        <w:ind w:rightChars="-47" w:right="-99"/>
        <w:rPr>
          <w:rFonts w:ascii="仿宋_GB2312" w:eastAsia="仿宋_GB2312" w:hAnsi="宋体" w:cs="宋体"/>
          <w:kern w:val="0"/>
          <w:sz w:val="32"/>
          <w:szCs w:val="32"/>
        </w:rPr>
        <w:sectPr w:rsidR="007B72A6" w:rsidSect="00826F63">
          <w:footerReference w:type="even" r:id="rId7"/>
          <w:footerReference w:type="default" r:id="rId8"/>
          <w:pgSz w:w="11906" w:h="16838"/>
          <w:pgMar w:top="1440" w:right="1133" w:bottom="1440" w:left="1800" w:header="851" w:footer="992" w:gutter="0"/>
          <w:cols w:space="425"/>
          <w:docGrid w:type="lines" w:linePitch="312"/>
        </w:sectPr>
      </w:pPr>
    </w:p>
    <w:p w:rsidR="007B72A6" w:rsidRDefault="007B72A6" w:rsidP="007B72A6">
      <w:pPr>
        <w:ind w:rightChars="-47" w:right="-99"/>
        <w:rPr>
          <w:rFonts w:ascii="仿宋_GB2312" w:eastAsia="仿宋_GB2312" w:hAnsi="宋体" w:cs="宋体"/>
          <w:kern w:val="0"/>
          <w:sz w:val="32"/>
          <w:szCs w:val="32"/>
        </w:rPr>
      </w:pPr>
    </w:p>
    <w:p w:rsidR="007B72A6" w:rsidRDefault="00F24CD2" w:rsidP="007B72A6">
      <w:pPr>
        <w:pStyle w:val="1"/>
        <w:spacing w:line="240" w:lineRule="auto"/>
        <w:ind w:firstLineChars="0" w:firstLine="0"/>
        <w:jc w:val="left"/>
        <w:rPr>
          <w:rFonts w:eastAsia="FangSong_GB2312"/>
          <w:sz w:val="21"/>
        </w:rPr>
      </w:pPr>
      <w:r w:rsidRPr="00F24CD2">
        <w:pict>
          <v:shapetype id="_x0000_t202" coordsize="21600,21600" o:spt="202" path="m,l,21600r21600,l21600,xe">
            <v:stroke joinstyle="miter"/>
            <v:path gradientshapeok="t" o:connecttype="rect"/>
          </v:shapetype>
          <v:shape id="文本框 2" o:spid="_x0000_s1041" type="#_x0000_t202" style="position:absolute;margin-left:467pt;margin-top:-14.55pt;width:167.85pt;height:67.5pt;z-index:251665408" filled="f" stroked="f">
            <v:textbox inset=",0,,0">
              <w:txbxContent>
                <w:p w:rsidR="007B72A6" w:rsidRDefault="007B72A6" w:rsidP="007B72A6">
                  <w:pPr>
                    <w:rPr>
                      <w:szCs w:val="21"/>
                    </w:rPr>
                  </w:pPr>
                  <w:r>
                    <w:rPr>
                      <w:szCs w:val="21"/>
                    </w:rPr>
                    <w:t>制表机关：科学技术部</w:t>
                  </w:r>
                </w:p>
                <w:p w:rsidR="007B72A6" w:rsidRDefault="007B72A6" w:rsidP="007B72A6">
                  <w:pPr>
                    <w:rPr>
                      <w:szCs w:val="21"/>
                    </w:rPr>
                  </w:pPr>
                  <w:r>
                    <w:rPr>
                      <w:szCs w:val="21"/>
                    </w:rPr>
                    <w:t>批准机关：国家统计局</w:t>
                  </w:r>
                </w:p>
                <w:p w:rsidR="007B72A6" w:rsidRDefault="007B72A6" w:rsidP="007B72A6">
                  <w:pPr>
                    <w:rPr>
                      <w:szCs w:val="21"/>
                    </w:rPr>
                  </w:pPr>
                  <w:r>
                    <w:rPr>
                      <w:szCs w:val="21"/>
                    </w:rPr>
                    <w:t>批准文号：国统制〔</w:t>
                  </w:r>
                  <w:r>
                    <w:rPr>
                      <w:szCs w:val="21"/>
                    </w:rPr>
                    <w:t>2017</w:t>
                  </w:r>
                  <w:r>
                    <w:rPr>
                      <w:szCs w:val="21"/>
                    </w:rPr>
                    <w:t>〕</w:t>
                  </w:r>
                  <w:r>
                    <w:rPr>
                      <w:szCs w:val="21"/>
                    </w:rPr>
                    <w:t>4</w:t>
                  </w:r>
                  <w:r>
                    <w:rPr>
                      <w:szCs w:val="21"/>
                    </w:rPr>
                    <w:t>号</w:t>
                  </w:r>
                </w:p>
                <w:p w:rsidR="007B72A6" w:rsidRDefault="007B72A6" w:rsidP="007B72A6">
                  <w:pPr>
                    <w:rPr>
                      <w:sz w:val="18"/>
                      <w:szCs w:val="21"/>
                    </w:rPr>
                  </w:pPr>
                  <w:r>
                    <w:rPr>
                      <w:szCs w:val="21"/>
                    </w:rPr>
                    <w:t>有效期截止时间：</w:t>
                  </w:r>
                  <w:r>
                    <w:rPr>
                      <w:szCs w:val="21"/>
                    </w:rPr>
                    <w:t>2019</w:t>
                  </w:r>
                  <w:r>
                    <w:rPr>
                      <w:szCs w:val="21"/>
                    </w:rPr>
                    <w:t>年</w:t>
                  </w:r>
                  <w:r>
                    <w:rPr>
                      <w:szCs w:val="21"/>
                    </w:rPr>
                    <w:t>1</w:t>
                  </w:r>
                  <w:r>
                    <w:rPr>
                      <w:szCs w:val="21"/>
                    </w:rPr>
                    <w:t>月</w:t>
                  </w:r>
                </w:p>
              </w:txbxContent>
            </v:textbox>
          </v:shape>
        </w:pict>
      </w:r>
      <w:r w:rsidR="007B72A6">
        <w:rPr>
          <w:rFonts w:hint="eastAsia"/>
        </w:rPr>
        <w:t>附件</w:t>
      </w:r>
    </w:p>
    <w:p w:rsidR="007B72A6" w:rsidRDefault="007B72A6" w:rsidP="007B72A6">
      <w:pPr>
        <w:rPr>
          <w:b/>
          <w:bCs/>
          <w:sz w:val="44"/>
          <w:szCs w:val="36"/>
        </w:rPr>
      </w:pPr>
    </w:p>
    <w:p w:rsidR="007B72A6" w:rsidRPr="00FC6245" w:rsidRDefault="007B72A6" w:rsidP="007B72A6">
      <w:pPr>
        <w:jc w:val="center"/>
        <w:rPr>
          <w:b/>
          <w:bCs/>
          <w:sz w:val="36"/>
          <w:szCs w:val="36"/>
        </w:rPr>
      </w:pPr>
      <w:r>
        <w:rPr>
          <w:rFonts w:eastAsia="长城小标宋体"/>
          <w:b/>
          <w:bCs/>
          <w:sz w:val="36"/>
          <w:szCs w:val="36"/>
        </w:rPr>
        <w:t>2017</w:t>
      </w:r>
      <w:r>
        <w:rPr>
          <w:rFonts w:eastAsia="长城小标宋体"/>
          <w:b/>
          <w:bCs/>
          <w:sz w:val="36"/>
          <w:szCs w:val="36"/>
        </w:rPr>
        <w:t>年度科普</w:t>
      </w:r>
      <w:r>
        <w:rPr>
          <w:rFonts w:ascii="宋体" w:eastAsia="宋体" w:hAnsi="宋体" w:cs="宋体" w:hint="eastAsia"/>
          <w:b/>
          <w:bCs/>
          <w:sz w:val="36"/>
          <w:szCs w:val="36"/>
        </w:rPr>
        <w:t>统计调查</w:t>
      </w:r>
      <w:r>
        <w:rPr>
          <w:rFonts w:ascii="MS Mincho" w:eastAsia="MS Mincho" w:hAnsi="MS Mincho" w:cs="MS Mincho" w:hint="eastAsia"/>
          <w:b/>
          <w:bCs/>
          <w:sz w:val="36"/>
          <w:szCs w:val="36"/>
        </w:rPr>
        <w:t>表</w:t>
      </w:r>
    </w:p>
    <w:p w:rsidR="007B72A6" w:rsidRDefault="007B72A6" w:rsidP="007B72A6">
      <w:pPr>
        <w:spacing w:line="560" w:lineRule="exact"/>
        <w:ind w:firstLine="456"/>
        <w:rPr>
          <w:sz w:val="24"/>
          <w:szCs w:val="28"/>
          <w:u w:val="single"/>
        </w:rPr>
      </w:pPr>
      <w:r>
        <w:rPr>
          <w:sz w:val="24"/>
          <w:szCs w:val="30"/>
        </w:rPr>
        <w:t>单</w:t>
      </w:r>
      <w:r>
        <w:rPr>
          <w:sz w:val="24"/>
          <w:szCs w:val="28"/>
        </w:rPr>
        <w:t>位全称（盖章）：</w:t>
      </w:r>
      <w:r>
        <w:rPr>
          <w:sz w:val="24"/>
          <w:szCs w:val="28"/>
        </w:rPr>
        <w:t xml:space="preserve">       </w:t>
      </w:r>
      <w:r w:rsidR="00871619">
        <w:rPr>
          <w:rFonts w:hint="eastAsia"/>
          <w:sz w:val="24"/>
          <w:szCs w:val="28"/>
        </w:rPr>
        <w:t xml:space="preserve">                                  </w:t>
      </w:r>
      <w:r>
        <w:rPr>
          <w:sz w:val="24"/>
          <w:szCs w:val="28"/>
        </w:rPr>
        <w:t xml:space="preserve"> </w:t>
      </w:r>
      <w:r>
        <w:rPr>
          <w:sz w:val="24"/>
          <w:szCs w:val="28"/>
        </w:rPr>
        <w:t>机构属性：</w:t>
      </w:r>
      <w:r>
        <w:rPr>
          <w:rFonts w:hint="eastAsia"/>
          <w:sz w:val="24"/>
          <w:szCs w:val="28"/>
        </w:rPr>
        <w:t>□</w:t>
      </w:r>
      <w:r>
        <w:rPr>
          <w:sz w:val="24"/>
          <w:szCs w:val="28"/>
        </w:rPr>
        <w:t>政府部门</w:t>
      </w:r>
      <w:r>
        <w:rPr>
          <w:sz w:val="24"/>
          <w:szCs w:val="28"/>
        </w:rPr>
        <w:t xml:space="preserve">  </w:t>
      </w:r>
      <w:r>
        <w:rPr>
          <w:rFonts w:hint="eastAsia"/>
          <w:sz w:val="24"/>
          <w:szCs w:val="28"/>
        </w:rPr>
        <w:t>□</w:t>
      </w:r>
      <w:r>
        <w:rPr>
          <w:sz w:val="24"/>
          <w:szCs w:val="28"/>
        </w:rPr>
        <w:t>人民团体</w:t>
      </w:r>
      <w:r>
        <w:rPr>
          <w:sz w:val="24"/>
          <w:szCs w:val="28"/>
        </w:rPr>
        <w:t xml:space="preserve">  </w:t>
      </w:r>
      <w:r>
        <w:rPr>
          <w:rFonts w:hint="eastAsia"/>
          <w:sz w:val="24"/>
          <w:szCs w:val="28"/>
        </w:rPr>
        <w:t>□</w:t>
      </w:r>
      <w:r>
        <w:rPr>
          <w:sz w:val="24"/>
          <w:szCs w:val="28"/>
        </w:rPr>
        <w:t>事业单位</w:t>
      </w:r>
      <w:r>
        <w:rPr>
          <w:sz w:val="24"/>
          <w:szCs w:val="28"/>
        </w:rPr>
        <w:t xml:space="preserve">  </w:t>
      </w:r>
      <w:r>
        <w:rPr>
          <w:rFonts w:hint="eastAsia"/>
          <w:sz w:val="24"/>
          <w:szCs w:val="28"/>
        </w:rPr>
        <w:t>□</w:t>
      </w:r>
      <w:r>
        <w:rPr>
          <w:sz w:val="24"/>
          <w:szCs w:val="28"/>
        </w:rPr>
        <w:t>企业</w:t>
      </w:r>
      <w:r>
        <w:rPr>
          <w:sz w:val="24"/>
          <w:szCs w:val="28"/>
        </w:rPr>
        <w:t xml:space="preserve"> </w:t>
      </w:r>
      <w:r>
        <w:rPr>
          <w:sz w:val="24"/>
          <w:szCs w:val="28"/>
          <w:u w:val="single"/>
        </w:rPr>
        <w:t xml:space="preserve">       </w:t>
      </w:r>
    </w:p>
    <w:p w:rsidR="007B72A6" w:rsidRDefault="007B72A6" w:rsidP="007B72A6">
      <w:pPr>
        <w:spacing w:line="560" w:lineRule="exact"/>
        <w:ind w:firstLine="456"/>
        <w:rPr>
          <w:sz w:val="24"/>
          <w:szCs w:val="28"/>
        </w:rPr>
      </w:pPr>
      <w:r>
        <w:rPr>
          <w:sz w:val="24"/>
          <w:szCs w:val="28"/>
        </w:rPr>
        <w:t>组织机构代码：</w:t>
      </w:r>
      <w:r>
        <w:rPr>
          <w:sz w:val="24"/>
          <w:szCs w:val="28"/>
        </w:rPr>
        <w:t xml:space="preserve">                     </w:t>
      </w:r>
      <w:r>
        <w:rPr>
          <w:rFonts w:hint="eastAsia"/>
          <w:sz w:val="24"/>
          <w:szCs w:val="28"/>
        </w:rPr>
        <w:t xml:space="preserve">                    </w:t>
      </w:r>
      <w:r w:rsidR="00871619">
        <w:rPr>
          <w:rFonts w:hint="eastAsia"/>
          <w:sz w:val="24"/>
          <w:szCs w:val="28"/>
        </w:rPr>
        <w:t xml:space="preserve">   </w:t>
      </w:r>
      <w:r>
        <w:rPr>
          <w:rFonts w:hint="eastAsia"/>
          <w:sz w:val="24"/>
          <w:szCs w:val="28"/>
        </w:rPr>
        <w:t xml:space="preserve"> </w:t>
      </w:r>
      <w:r>
        <w:rPr>
          <w:sz w:val="24"/>
          <w:szCs w:val="28"/>
        </w:rPr>
        <w:t>社会统一信用代码：</w:t>
      </w:r>
      <w:r>
        <w:rPr>
          <w:sz w:val="24"/>
          <w:szCs w:val="28"/>
        </w:rPr>
        <w:t xml:space="preserve">               </w:t>
      </w:r>
    </w:p>
    <w:p w:rsidR="007B72A6" w:rsidRDefault="007B72A6" w:rsidP="007B72A6">
      <w:pPr>
        <w:spacing w:line="560" w:lineRule="exact"/>
        <w:ind w:firstLine="456"/>
        <w:rPr>
          <w:sz w:val="24"/>
          <w:szCs w:val="28"/>
        </w:rPr>
      </w:pPr>
      <w:r>
        <w:rPr>
          <w:sz w:val="24"/>
          <w:szCs w:val="28"/>
        </w:rPr>
        <w:t>机构主管部门类别代码（见填报说明七）：</w:t>
      </w:r>
      <w:r>
        <w:rPr>
          <w:rFonts w:hint="eastAsia"/>
          <w:sz w:val="24"/>
          <w:szCs w:val="28"/>
        </w:rPr>
        <w:t>□</w:t>
      </w:r>
      <w:r>
        <w:rPr>
          <w:sz w:val="24"/>
          <w:szCs w:val="28"/>
        </w:rPr>
        <w:t xml:space="preserve"> </w:t>
      </w:r>
      <w:r>
        <w:rPr>
          <w:rFonts w:hint="eastAsia"/>
          <w:sz w:val="24"/>
          <w:szCs w:val="28"/>
        </w:rPr>
        <w:t xml:space="preserve"> </w:t>
      </w:r>
      <w:r>
        <w:rPr>
          <w:rFonts w:ascii="FangSong_GB2312" w:hAnsi="FangSong_GB2312" w:hint="eastAsia"/>
          <w:sz w:val="24"/>
          <w:szCs w:val="28"/>
        </w:rPr>
        <w:t>□</w:t>
      </w:r>
    </w:p>
    <w:p w:rsidR="007B72A6" w:rsidRDefault="007B72A6" w:rsidP="007B72A6">
      <w:pPr>
        <w:spacing w:line="560" w:lineRule="exact"/>
        <w:ind w:firstLine="456"/>
        <w:rPr>
          <w:sz w:val="24"/>
          <w:szCs w:val="28"/>
        </w:rPr>
      </w:pPr>
      <w:r>
        <w:rPr>
          <w:sz w:val="24"/>
          <w:szCs w:val="28"/>
        </w:rPr>
        <w:t>单位级别：中央级</w:t>
      </w:r>
      <w:r>
        <w:rPr>
          <w:sz w:val="24"/>
          <w:szCs w:val="28"/>
        </w:rPr>
        <w:t xml:space="preserve"> </w:t>
      </w:r>
      <w:r>
        <w:rPr>
          <w:rFonts w:hint="eastAsia"/>
          <w:sz w:val="24"/>
          <w:szCs w:val="28"/>
        </w:rPr>
        <w:t>□</w:t>
      </w:r>
      <w:r>
        <w:rPr>
          <w:sz w:val="24"/>
          <w:szCs w:val="28"/>
        </w:rPr>
        <w:t xml:space="preserve"> </w:t>
      </w:r>
      <w:r>
        <w:rPr>
          <w:sz w:val="24"/>
          <w:szCs w:val="28"/>
        </w:rPr>
        <w:t>省级</w:t>
      </w:r>
      <w:r>
        <w:rPr>
          <w:sz w:val="24"/>
          <w:szCs w:val="28"/>
        </w:rPr>
        <w:t xml:space="preserve"> </w:t>
      </w:r>
      <w:r>
        <w:rPr>
          <w:rFonts w:hint="eastAsia"/>
          <w:sz w:val="24"/>
          <w:szCs w:val="28"/>
        </w:rPr>
        <w:t>□</w:t>
      </w:r>
      <w:r>
        <w:rPr>
          <w:sz w:val="24"/>
          <w:szCs w:val="28"/>
        </w:rPr>
        <w:t xml:space="preserve"> </w:t>
      </w:r>
      <w:r>
        <w:rPr>
          <w:sz w:val="24"/>
          <w:szCs w:val="28"/>
        </w:rPr>
        <w:t>市级</w:t>
      </w:r>
      <w:r>
        <w:rPr>
          <w:sz w:val="24"/>
          <w:szCs w:val="28"/>
        </w:rPr>
        <w:t xml:space="preserve"> </w:t>
      </w:r>
      <w:r>
        <w:rPr>
          <w:rFonts w:hint="eastAsia"/>
          <w:sz w:val="24"/>
          <w:szCs w:val="28"/>
        </w:rPr>
        <w:t>□</w:t>
      </w:r>
      <w:r>
        <w:rPr>
          <w:sz w:val="24"/>
          <w:szCs w:val="28"/>
        </w:rPr>
        <w:t xml:space="preserve"> </w:t>
      </w:r>
      <w:r>
        <w:rPr>
          <w:sz w:val="24"/>
          <w:szCs w:val="28"/>
        </w:rPr>
        <w:t>区县级</w:t>
      </w:r>
      <w:r>
        <w:rPr>
          <w:sz w:val="24"/>
          <w:szCs w:val="28"/>
        </w:rPr>
        <w:t xml:space="preserve"> </w:t>
      </w:r>
      <w:r>
        <w:rPr>
          <w:rFonts w:hint="eastAsia"/>
          <w:sz w:val="24"/>
          <w:szCs w:val="28"/>
        </w:rPr>
        <w:t>□</w:t>
      </w:r>
      <w:r>
        <w:rPr>
          <w:sz w:val="24"/>
          <w:szCs w:val="28"/>
        </w:rPr>
        <w:t>（在相应的</w:t>
      </w:r>
      <w:r>
        <w:rPr>
          <w:rFonts w:hint="eastAsia"/>
          <w:sz w:val="24"/>
          <w:szCs w:val="28"/>
        </w:rPr>
        <w:t>□</w:t>
      </w:r>
      <w:r>
        <w:rPr>
          <w:sz w:val="24"/>
          <w:szCs w:val="28"/>
        </w:rPr>
        <w:t>内打</w:t>
      </w:r>
      <w:r>
        <w:rPr>
          <w:sz w:val="24"/>
          <w:szCs w:val="28"/>
        </w:rPr>
        <w:t>√</w:t>
      </w:r>
      <w:r>
        <w:rPr>
          <w:sz w:val="24"/>
          <w:szCs w:val="28"/>
        </w:rPr>
        <w:t>）</w:t>
      </w:r>
    </w:p>
    <w:p w:rsidR="007B72A6" w:rsidRDefault="007B72A6" w:rsidP="007B72A6">
      <w:pPr>
        <w:spacing w:line="560" w:lineRule="exact"/>
        <w:ind w:firstLine="456"/>
        <w:rPr>
          <w:sz w:val="24"/>
          <w:szCs w:val="28"/>
        </w:rPr>
      </w:pPr>
      <w:r>
        <w:rPr>
          <w:sz w:val="24"/>
          <w:szCs w:val="28"/>
        </w:rPr>
        <w:t>单位所在地</w:t>
      </w:r>
      <w:r>
        <w:rPr>
          <w:sz w:val="24"/>
          <w:szCs w:val="28"/>
        </w:rPr>
        <w:t xml:space="preserve"> </w:t>
      </w:r>
      <w:r>
        <w:rPr>
          <w:sz w:val="24"/>
          <w:szCs w:val="28"/>
        </w:rPr>
        <w:t>：</w:t>
      </w:r>
      <w:r>
        <w:rPr>
          <w:sz w:val="24"/>
          <w:szCs w:val="28"/>
          <w:u w:val="single"/>
        </w:rPr>
        <w:t xml:space="preserve">        </w:t>
      </w:r>
      <w:r>
        <w:rPr>
          <w:sz w:val="24"/>
          <w:szCs w:val="28"/>
        </w:rPr>
        <w:t>省（直辖市、自治区）</w:t>
      </w:r>
      <w:r>
        <w:rPr>
          <w:sz w:val="24"/>
          <w:szCs w:val="28"/>
          <w:u w:val="single"/>
        </w:rPr>
        <w:t xml:space="preserve">         </w:t>
      </w:r>
      <w:r>
        <w:rPr>
          <w:sz w:val="24"/>
          <w:szCs w:val="28"/>
        </w:rPr>
        <w:t xml:space="preserve"> </w:t>
      </w:r>
      <w:r>
        <w:rPr>
          <w:sz w:val="24"/>
          <w:szCs w:val="28"/>
        </w:rPr>
        <w:t>市（自治州、盟）</w:t>
      </w:r>
      <w:r>
        <w:rPr>
          <w:sz w:val="24"/>
          <w:szCs w:val="28"/>
          <w:u w:val="single"/>
        </w:rPr>
        <w:t xml:space="preserve">         </w:t>
      </w:r>
      <w:r>
        <w:rPr>
          <w:sz w:val="24"/>
          <w:szCs w:val="28"/>
        </w:rPr>
        <w:t xml:space="preserve">  </w:t>
      </w:r>
      <w:r>
        <w:rPr>
          <w:sz w:val="24"/>
          <w:szCs w:val="28"/>
        </w:rPr>
        <w:t>县（区、旗）</w:t>
      </w:r>
    </w:p>
    <w:p w:rsidR="007B72A6" w:rsidRDefault="007B72A6" w:rsidP="007B72A6">
      <w:pPr>
        <w:spacing w:line="560" w:lineRule="exact"/>
        <w:ind w:firstLine="456"/>
        <w:rPr>
          <w:sz w:val="24"/>
          <w:szCs w:val="28"/>
        </w:rPr>
      </w:pPr>
      <w:r>
        <w:rPr>
          <w:sz w:val="24"/>
          <w:szCs w:val="28"/>
        </w:rPr>
        <w:t>单位负责人（签章）：</w:t>
      </w:r>
      <w:r>
        <w:rPr>
          <w:sz w:val="24"/>
          <w:szCs w:val="28"/>
          <w:u w:val="single"/>
        </w:rPr>
        <w:t xml:space="preserve">              </w:t>
      </w:r>
      <w:r>
        <w:rPr>
          <w:sz w:val="24"/>
          <w:szCs w:val="28"/>
        </w:rPr>
        <w:t>填表人（签章）</w:t>
      </w:r>
      <w:r>
        <w:rPr>
          <w:sz w:val="24"/>
          <w:szCs w:val="28"/>
        </w:rPr>
        <w:t xml:space="preserve"> </w:t>
      </w:r>
      <w:r>
        <w:rPr>
          <w:sz w:val="24"/>
          <w:szCs w:val="28"/>
        </w:rPr>
        <w:t>：</w:t>
      </w:r>
      <w:r>
        <w:rPr>
          <w:sz w:val="24"/>
          <w:szCs w:val="28"/>
          <w:u w:val="single"/>
        </w:rPr>
        <w:t xml:space="preserve">           </w:t>
      </w:r>
      <w:r>
        <w:rPr>
          <w:sz w:val="24"/>
          <w:szCs w:val="28"/>
        </w:rPr>
        <w:t xml:space="preserve"> </w:t>
      </w:r>
      <w:r>
        <w:rPr>
          <w:sz w:val="24"/>
          <w:szCs w:val="28"/>
        </w:rPr>
        <w:t>邮政编码：</w:t>
      </w:r>
      <w:r>
        <w:rPr>
          <w:sz w:val="24"/>
          <w:szCs w:val="28"/>
        </w:rPr>
        <w:t xml:space="preserve"> </w:t>
      </w:r>
      <w:r>
        <w:rPr>
          <w:rFonts w:hint="eastAsia"/>
          <w:sz w:val="24"/>
          <w:szCs w:val="28"/>
        </w:rPr>
        <w:t>□</w:t>
      </w:r>
      <w:r>
        <w:rPr>
          <w:sz w:val="24"/>
          <w:szCs w:val="28"/>
        </w:rPr>
        <w:t xml:space="preserve"> </w:t>
      </w:r>
      <w:r>
        <w:rPr>
          <w:rFonts w:hint="eastAsia"/>
          <w:sz w:val="24"/>
          <w:szCs w:val="28"/>
        </w:rPr>
        <w:t>□</w:t>
      </w:r>
      <w:r>
        <w:rPr>
          <w:sz w:val="24"/>
          <w:szCs w:val="28"/>
        </w:rPr>
        <w:t xml:space="preserve"> </w:t>
      </w:r>
      <w:r>
        <w:rPr>
          <w:rFonts w:hint="eastAsia"/>
          <w:sz w:val="24"/>
          <w:szCs w:val="28"/>
        </w:rPr>
        <w:t>□</w:t>
      </w:r>
      <w:r>
        <w:rPr>
          <w:sz w:val="24"/>
          <w:szCs w:val="28"/>
        </w:rPr>
        <w:t xml:space="preserve"> </w:t>
      </w:r>
      <w:r>
        <w:rPr>
          <w:rFonts w:hint="eastAsia"/>
          <w:sz w:val="24"/>
          <w:szCs w:val="28"/>
        </w:rPr>
        <w:t>□</w:t>
      </w:r>
      <w:r>
        <w:rPr>
          <w:sz w:val="24"/>
          <w:szCs w:val="28"/>
        </w:rPr>
        <w:t xml:space="preserve"> </w:t>
      </w:r>
      <w:r>
        <w:rPr>
          <w:rFonts w:hint="eastAsia"/>
          <w:sz w:val="24"/>
          <w:szCs w:val="28"/>
        </w:rPr>
        <w:t>□</w:t>
      </w:r>
      <w:r>
        <w:rPr>
          <w:sz w:val="24"/>
          <w:szCs w:val="28"/>
        </w:rPr>
        <w:t xml:space="preserve"> </w:t>
      </w:r>
      <w:r>
        <w:rPr>
          <w:rFonts w:hint="eastAsia"/>
          <w:sz w:val="24"/>
          <w:szCs w:val="28"/>
        </w:rPr>
        <w:t>□</w:t>
      </w:r>
    </w:p>
    <w:p w:rsidR="007B72A6" w:rsidRDefault="007B72A6" w:rsidP="007B72A6">
      <w:pPr>
        <w:spacing w:line="560" w:lineRule="exact"/>
        <w:ind w:firstLine="456"/>
        <w:rPr>
          <w:sz w:val="24"/>
          <w:szCs w:val="28"/>
          <w:u w:val="single"/>
        </w:rPr>
      </w:pPr>
      <w:r>
        <w:rPr>
          <w:sz w:val="24"/>
          <w:szCs w:val="28"/>
        </w:rPr>
        <w:t>联系电话：</w:t>
      </w:r>
      <w:r>
        <w:rPr>
          <w:sz w:val="24"/>
          <w:szCs w:val="28"/>
          <w:u w:val="single"/>
        </w:rPr>
        <w:t xml:space="preserve">           </w:t>
      </w:r>
      <w:r>
        <w:rPr>
          <w:sz w:val="24"/>
          <w:szCs w:val="28"/>
        </w:rPr>
        <w:t xml:space="preserve">   </w:t>
      </w:r>
      <w:r>
        <w:rPr>
          <w:sz w:val="24"/>
          <w:szCs w:val="28"/>
        </w:rPr>
        <w:t>传真：</w:t>
      </w:r>
      <w:r>
        <w:rPr>
          <w:sz w:val="24"/>
          <w:szCs w:val="28"/>
          <w:u w:val="single"/>
        </w:rPr>
        <w:t xml:space="preserve">            </w:t>
      </w:r>
      <w:r>
        <w:rPr>
          <w:sz w:val="24"/>
          <w:szCs w:val="28"/>
        </w:rPr>
        <w:t xml:space="preserve">  </w:t>
      </w:r>
      <w:r>
        <w:rPr>
          <w:sz w:val="24"/>
          <w:szCs w:val="28"/>
        </w:rPr>
        <w:t>电子信箱：</w:t>
      </w:r>
      <w:r>
        <w:rPr>
          <w:sz w:val="24"/>
          <w:szCs w:val="28"/>
          <w:u w:val="single"/>
        </w:rPr>
        <w:t xml:space="preserve">                      </w:t>
      </w:r>
      <w:r>
        <w:rPr>
          <w:sz w:val="24"/>
          <w:szCs w:val="28"/>
        </w:rPr>
        <w:t xml:space="preserve"> </w:t>
      </w:r>
    </w:p>
    <w:p w:rsidR="007B72A6" w:rsidRPr="00FC6245" w:rsidRDefault="007B72A6" w:rsidP="007B72A6">
      <w:pPr>
        <w:spacing w:line="560" w:lineRule="exact"/>
        <w:ind w:firstLine="456"/>
        <w:rPr>
          <w:sz w:val="24"/>
          <w:szCs w:val="28"/>
          <w:u w:val="single"/>
        </w:rPr>
      </w:pPr>
      <w:r>
        <w:rPr>
          <w:sz w:val="24"/>
          <w:szCs w:val="28"/>
        </w:rPr>
        <w:t>填表时间：</w:t>
      </w:r>
      <w:r>
        <w:rPr>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rsidR="007B72A6" w:rsidRDefault="007B72A6" w:rsidP="007B72A6">
      <w:pPr>
        <w:spacing w:line="560" w:lineRule="exact"/>
        <w:rPr>
          <w:b/>
          <w:bCs/>
        </w:rPr>
      </w:pPr>
    </w:p>
    <w:p w:rsidR="007B72A6" w:rsidRDefault="007B72A6" w:rsidP="007B72A6">
      <w:pPr>
        <w:spacing w:line="560" w:lineRule="exact"/>
        <w:jc w:val="center"/>
        <w:rPr>
          <w:rFonts w:eastAsia="楷体_GB2312"/>
          <w:b/>
          <w:bCs/>
          <w:sz w:val="30"/>
        </w:rPr>
      </w:pPr>
      <w:r>
        <w:rPr>
          <w:rFonts w:eastAsia="楷体_GB2312"/>
          <w:b/>
          <w:bCs/>
          <w:sz w:val="30"/>
        </w:rPr>
        <w:t>中华人民共和国科学技术部</w:t>
      </w:r>
    </w:p>
    <w:p w:rsidR="007B72A6" w:rsidRDefault="007B72A6" w:rsidP="007B72A6">
      <w:pPr>
        <w:spacing w:line="560" w:lineRule="exact"/>
        <w:jc w:val="center"/>
        <w:rPr>
          <w:rFonts w:eastAsia="楷体_GB2312"/>
          <w:b/>
          <w:bCs/>
          <w:sz w:val="30"/>
        </w:rPr>
      </w:pPr>
      <w:r>
        <w:rPr>
          <w:rFonts w:eastAsia="楷体_GB2312" w:hint="eastAsia"/>
          <w:b/>
          <w:bCs/>
          <w:sz w:val="30"/>
        </w:rPr>
        <w:t>二○一八</w:t>
      </w:r>
      <w:r>
        <w:rPr>
          <w:rFonts w:eastAsia="楷体_GB2312"/>
          <w:b/>
          <w:bCs/>
          <w:sz w:val="30"/>
        </w:rPr>
        <w:t>年六月</w:t>
      </w:r>
    </w:p>
    <w:p w:rsidR="007B72A6" w:rsidRDefault="007B72A6" w:rsidP="007B72A6">
      <w:pPr>
        <w:spacing w:line="300" w:lineRule="auto"/>
        <w:jc w:val="center"/>
        <w:rPr>
          <w:rFonts w:eastAsia="长城小标宋体"/>
          <w:b/>
          <w:bCs/>
          <w:sz w:val="36"/>
          <w:szCs w:val="36"/>
        </w:rPr>
      </w:pPr>
      <w:r>
        <w:rPr>
          <w:rFonts w:eastAsia="长城小标宋体"/>
          <w:b/>
          <w:bCs/>
          <w:sz w:val="36"/>
          <w:szCs w:val="36"/>
        </w:rPr>
        <w:lastRenderedPageBreak/>
        <w:t>填</w:t>
      </w:r>
      <w:r>
        <w:rPr>
          <w:rFonts w:eastAsia="长城小标宋体"/>
          <w:b/>
          <w:bCs/>
          <w:sz w:val="36"/>
          <w:szCs w:val="36"/>
        </w:rPr>
        <w:t xml:space="preserve">  </w:t>
      </w:r>
      <w:r>
        <w:rPr>
          <w:rFonts w:ascii="宋体" w:eastAsia="宋体" w:hAnsi="宋体" w:cs="宋体" w:hint="eastAsia"/>
          <w:b/>
          <w:bCs/>
          <w:sz w:val="36"/>
          <w:szCs w:val="36"/>
        </w:rPr>
        <w:t>报</w:t>
      </w:r>
      <w:r>
        <w:rPr>
          <w:rFonts w:eastAsia="长城小标宋体"/>
          <w:b/>
          <w:bCs/>
          <w:sz w:val="36"/>
          <w:szCs w:val="36"/>
        </w:rPr>
        <w:t xml:space="preserve">  </w:t>
      </w:r>
      <w:r>
        <w:rPr>
          <w:rFonts w:ascii="宋体" w:eastAsia="宋体" w:hAnsi="宋体" w:cs="宋体" w:hint="eastAsia"/>
          <w:b/>
          <w:bCs/>
          <w:sz w:val="36"/>
          <w:szCs w:val="36"/>
        </w:rPr>
        <w:t>说</w:t>
      </w:r>
      <w:r>
        <w:rPr>
          <w:rFonts w:eastAsia="长城小标宋体"/>
          <w:b/>
          <w:bCs/>
          <w:sz w:val="36"/>
          <w:szCs w:val="36"/>
        </w:rPr>
        <w:t xml:space="preserve">  </w:t>
      </w:r>
      <w:r>
        <w:rPr>
          <w:rFonts w:eastAsia="长城小标宋体"/>
          <w:b/>
          <w:bCs/>
          <w:sz w:val="36"/>
          <w:szCs w:val="36"/>
        </w:rPr>
        <w:t>明</w:t>
      </w:r>
    </w:p>
    <w:p w:rsidR="007B72A6" w:rsidRDefault="007B72A6" w:rsidP="007B72A6">
      <w:pPr>
        <w:spacing w:line="336" w:lineRule="auto"/>
        <w:jc w:val="center"/>
        <w:rPr>
          <w:rFonts w:eastAsia="长城小标宋体"/>
          <w:b/>
          <w:bCs/>
          <w:sz w:val="24"/>
          <w:szCs w:val="36"/>
        </w:rPr>
      </w:pPr>
    </w:p>
    <w:p w:rsidR="007B72A6" w:rsidRDefault="007B72A6" w:rsidP="007B72A6">
      <w:pPr>
        <w:spacing w:line="360" w:lineRule="exact"/>
        <w:ind w:firstLine="454"/>
        <w:rPr>
          <w:sz w:val="24"/>
          <w:szCs w:val="28"/>
        </w:rPr>
      </w:pPr>
      <w:r>
        <w:rPr>
          <w:rFonts w:hint="eastAsia"/>
          <w:sz w:val="24"/>
          <w:szCs w:val="28"/>
        </w:rPr>
        <w:t>（</w:t>
      </w:r>
      <w:r>
        <w:rPr>
          <w:sz w:val="24"/>
          <w:szCs w:val="28"/>
        </w:rPr>
        <w:t>一</w:t>
      </w:r>
      <w:r>
        <w:rPr>
          <w:rFonts w:hint="eastAsia"/>
          <w:sz w:val="24"/>
          <w:szCs w:val="28"/>
        </w:rPr>
        <w:t>）</w:t>
      </w:r>
      <w:r>
        <w:rPr>
          <w:sz w:val="24"/>
          <w:szCs w:val="28"/>
        </w:rPr>
        <w:t>调查目的：调查国家科普资源基本状况，了解国家科普工作运行质量。</w:t>
      </w:r>
    </w:p>
    <w:p w:rsidR="007B72A6" w:rsidRDefault="007B72A6" w:rsidP="007B72A6">
      <w:pPr>
        <w:spacing w:line="360" w:lineRule="exact"/>
        <w:ind w:firstLine="454"/>
        <w:rPr>
          <w:sz w:val="24"/>
          <w:szCs w:val="28"/>
        </w:rPr>
      </w:pPr>
      <w:r>
        <w:rPr>
          <w:rFonts w:hint="eastAsia"/>
          <w:sz w:val="24"/>
          <w:szCs w:val="28"/>
        </w:rPr>
        <w:t>（</w:t>
      </w:r>
      <w:r>
        <w:rPr>
          <w:sz w:val="24"/>
          <w:szCs w:val="28"/>
        </w:rPr>
        <w:t>二</w:t>
      </w:r>
      <w:r>
        <w:rPr>
          <w:rFonts w:hint="eastAsia"/>
          <w:sz w:val="24"/>
          <w:szCs w:val="28"/>
        </w:rPr>
        <w:t>）</w:t>
      </w:r>
      <w:r>
        <w:rPr>
          <w:sz w:val="24"/>
          <w:szCs w:val="28"/>
        </w:rPr>
        <w:t>统计对象和范围：国家机关、人民团体和企事业单位等机构和组织。</w:t>
      </w:r>
    </w:p>
    <w:p w:rsidR="007B72A6" w:rsidRDefault="007B72A6" w:rsidP="007B72A6">
      <w:pPr>
        <w:spacing w:line="360" w:lineRule="exact"/>
        <w:ind w:firstLine="454"/>
        <w:rPr>
          <w:sz w:val="24"/>
          <w:szCs w:val="28"/>
        </w:rPr>
      </w:pPr>
      <w:r>
        <w:rPr>
          <w:rFonts w:hint="eastAsia"/>
          <w:sz w:val="24"/>
          <w:szCs w:val="28"/>
        </w:rPr>
        <w:t>（</w:t>
      </w:r>
      <w:r>
        <w:rPr>
          <w:sz w:val="24"/>
          <w:szCs w:val="28"/>
        </w:rPr>
        <w:t>三</w:t>
      </w:r>
      <w:r>
        <w:rPr>
          <w:rFonts w:hint="eastAsia"/>
          <w:sz w:val="24"/>
          <w:szCs w:val="28"/>
        </w:rPr>
        <w:t>）</w:t>
      </w:r>
      <w:r>
        <w:rPr>
          <w:sz w:val="24"/>
          <w:szCs w:val="28"/>
        </w:rPr>
        <w:t>主要指标：科普人员、科普场地、科普经费、科普传媒、科普活动、创新创业中的科普。</w:t>
      </w:r>
    </w:p>
    <w:p w:rsidR="007B72A6" w:rsidRDefault="007B72A6" w:rsidP="007B72A6">
      <w:pPr>
        <w:spacing w:line="360" w:lineRule="exact"/>
        <w:ind w:firstLine="454"/>
        <w:rPr>
          <w:sz w:val="24"/>
          <w:szCs w:val="28"/>
        </w:rPr>
      </w:pPr>
      <w:r>
        <w:rPr>
          <w:rFonts w:hint="eastAsia"/>
          <w:sz w:val="24"/>
          <w:szCs w:val="28"/>
        </w:rPr>
        <w:t>（</w:t>
      </w:r>
      <w:r>
        <w:rPr>
          <w:sz w:val="24"/>
          <w:szCs w:val="28"/>
        </w:rPr>
        <w:t>四</w:t>
      </w:r>
      <w:r>
        <w:rPr>
          <w:rFonts w:hint="eastAsia"/>
          <w:sz w:val="24"/>
          <w:szCs w:val="28"/>
        </w:rPr>
        <w:t>）</w:t>
      </w:r>
      <w:r>
        <w:rPr>
          <w:sz w:val="24"/>
          <w:szCs w:val="28"/>
        </w:rPr>
        <w:t>报告期：</w:t>
      </w:r>
      <w:r>
        <w:rPr>
          <w:sz w:val="24"/>
          <w:szCs w:val="28"/>
        </w:rPr>
        <w:t>2017</w:t>
      </w:r>
      <w:r>
        <w:rPr>
          <w:sz w:val="24"/>
          <w:szCs w:val="28"/>
        </w:rPr>
        <w:t>年</w:t>
      </w:r>
      <w:r>
        <w:rPr>
          <w:sz w:val="24"/>
          <w:szCs w:val="28"/>
        </w:rPr>
        <w:t>1</w:t>
      </w:r>
      <w:r>
        <w:rPr>
          <w:sz w:val="24"/>
          <w:szCs w:val="28"/>
        </w:rPr>
        <w:t>月</w:t>
      </w:r>
      <w:r>
        <w:rPr>
          <w:sz w:val="24"/>
          <w:szCs w:val="28"/>
        </w:rPr>
        <w:t>1</w:t>
      </w:r>
      <w:r>
        <w:rPr>
          <w:sz w:val="24"/>
          <w:szCs w:val="28"/>
        </w:rPr>
        <w:t>日</w:t>
      </w:r>
      <w:r>
        <w:rPr>
          <w:sz w:val="24"/>
          <w:szCs w:val="28"/>
        </w:rPr>
        <w:t>—12</w:t>
      </w:r>
      <w:r>
        <w:rPr>
          <w:sz w:val="24"/>
          <w:szCs w:val="28"/>
        </w:rPr>
        <w:t>月</w:t>
      </w:r>
      <w:r>
        <w:rPr>
          <w:sz w:val="24"/>
          <w:szCs w:val="28"/>
        </w:rPr>
        <w:t>31</w:t>
      </w:r>
      <w:r>
        <w:rPr>
          <w:sz w:val="24"/>
          <w:szCs w:val="28"/>
        </w:rPr>
        <w:t>日。</w:t>
      </w:r>
    </w:p>
    <w:p w:rsidR="007B72A6" w:rsidRDefault="007B72A6" w:rsidP="007B72A6">
      <w:pPr>
        <w:spacing w:line="360" w:lineRule="exact"/>
        <w:ind w:firstLine="454"/>
        <w:rPr>
          <w:sz w:val="24"/>
          <w:szCs w:val="28"/>
        </w:rPr>
      </w:pPr>
      <w:r>
        <w:rPr>
          <w:rFonts w:hint="eastAsia"/>
          <w:sz w:val="24"/>
          <w:szCs w:val="28"/>
        </w:rPr>
        <w:t>（</w:t>
      </w:r>
      <w:r>
        <w:rPr>
          <w:sz w:val="24"/>
          <w:szCs w:val="28"/>
        </w:rPr>
        <w:t>五</w:t>
      </w:r>
      <w:r>
        <w:rPr>
          <w:rFonts w:hint="eastAsia"/>
          <w:sz w:val="24"/>
          <w:szCs w:val="28"/>
        </w:rPr>
        <w:t>）</w:t>
      </w:r>
      <w:r>
        <w:rPr>
          <w:sz w:val="24"/>
          <w:szCs w:val="28"/>
        </w:rPr>
        <w:t>本调查为全面调查，填报单位需严格按照报表所规定的指标含义、指标解释进行填报。</w:t>
      </w:r>
    </w:p>
    <w:p w:rsidR="007B72A6" w:rsidRDefault="007B72A6" w:rsidP="007B72A6">
      <w:pPr>
        <w:spacing w:line="360" w:lineRule="exact"/>
        <w:ind w:firstLine="454"/>
        <w:rPr>
          <w:sz w:val="24"/>
          <w:szCs w:val="28"/>
        </w:rPr>
      </w:pPr>
      <w:r>
        <w:rPr>
          <w:rFonts w:hint="eastAsia"/>
          <w:sz w:val="24"/>
          <w:szCs w:val="28"/>
        </w:rPr>
        <w:t>（</w:t>
      </w:r>
      <w:r>
        <w:rPr>
          <w:sz w:val="24"/>
          <w:szCs w:val="28"/>
        </w:rPr>
        <w:t>六</w:t>
      </w:r>
      <w:r>
        <w:rPr>
          <w:rFonts w:hint="eastAsia"/>
          <w:sz w:val="24"/>
          <w:szCs w:val="28"/>
        </w:rPr>
        <w:t>）</w:t>
      </w:r>
      <w:r>
        <w:rPr>
          <w:sz w:val="24"/>
          <w:szCs w:val="28"/>
        </w:rPr>
        <w:t>凡在表</w:t>
      </w:r>
      <w:r>
        <w:rPr>
          <w:rFonts w:hint="eastAsia"/>
          <w:sz w:val="24"/>
          <w:szCs w:val="28"/>
        </w:rPr>
        <w:t>“</w:t>
      </w:r>
      <w:r>
        <w:rPr>
          <w:sz w:val="24"/>
          <w:szCs w:val="28"/>
        </w:rPr>
        <w:t xml:space="preserve">KP-002 </w:t>
      </w:r>
      <w:r>
        <w:rPr>
          <w:sz w:val="24"/>
          <w:szCs w:val="28"/>
        </w:rPr>
        <w:t>科普场地</w:t>
      </w:r>
      <w:r>
        <w:rPr>
          <w:rFonts w:hint="eastAsia"/>
          <w:sz w:val="24"/>
          <w:szCs w:val="28"/>
        </w:rPr>
        <w:t>”</w:t>
      </w:r>
      <w:r>
        <w:rPr>
          <w:sz w:val="24"/>
          <w:szCs w:val="28"/>
        </w:rPr>
        <w:t>的第一部分</w:t>
      </w:r>
      <w:r>
        <w:rPr>
          <w:rFonts w:hint="eastAsia"/>
          <w:sz w:val="24"/>
          <w:szCs w:val="28"/>
        </w:rPr>
        <w:t>“</w:t>
      </w:r>
      <w:r>
        <w:rPr>
          <w:sz w:val="24"/>
          <w:szCs w:val="28"/>
        </w:rPr>
        <w:t>科普场馆</w:t>
      </w:r>
      <w:r>
        <w:rPr>
          <w:rFonts w:hint="eastAsia"/>
          <w:sz w:val="24"/>
          <w:szCs w:val="28"/>
        </w:rPr>
        <w:t>”</w:t>
      </w:r>
      <w:r>
        <w:rPr>
          <w:sz w:val="24"/>
          <w:szCs w:val="28"/>
        </w:rPr>
        <w:t>填报数据的单位，均需把每个</w:t>
      </w:r>
      <w:r>
        <w:rPr>
          <w:rFonts w:hint="eastAsia"/>
          <w:sz w:val="24"/>
          <w:szCs w:val="28"/>
        </w:rPr>
        <w:t>“</w:t>
      </w:r>
      <w:r>
        <w:rPr>
          <w:sz w:val="24"/>
          <w:szCs w:val="28"/>
        </w:rPr>
        <w:t>科普场馆</w:t>
      </w:r>
      <w:r>
        <w:rPr>
          <w:rFonts w:hint="eastAsia"/>
          <w:sz w:val="24"/>
          <w:szCs w:val="28"/>
        </w:rPr>
        <w:t>”</w:t>
      </w:r>
      <w:r>
        <w:rPr>
          <w:sz w:val="24"/>
          <w:szCs w:val="28"/>
        </w:rPr>
        <w:t>单独填报一份报表，并将本单位其他相关数据填报为另一份报表，与</w:t>
      </w:r>
      <w:r>
        <w:rPr>
          <w:rFonts w:hint="eastAsia"/>
          <w:sz w:val="24"/>
          <w:szCs w:val="28"/>
        </w:rPr>
        <w:t>“</w:t>
      </w:r>
      <w:r>
        <w:rPr>
          <w:sz w:val="24"/>
          <w:szCs w:val="28"/>
        </w:rPr>
        <w:t>科普场馆</w:t>
      </w:r>
      <w:r>
        <w:rPr>
          <w:rFonts w:hint="eastAsia"/>
          <w:sz w:val="24"/>
          <w:szCs w:val="28"/>
        </w:rPr>
        <w:t>”</w:t>
      </w:r>
      <w:r>
        <w:rPr>
          <w:sz w:val="24"/>
          <w:szCs w:val="28"/>
        </w:rPr>
        <w:t>的报表同时上报，不需汇总。</w:t>
      </w:r>
    </w:p>
    <w:p w:rsidR="007B72A6" w:rsidRDefault="007B72A6" w:rsidP="007B72A6">
      <w:pPr>
        <w:spacing w:line="360" w:lineRule="exact"/>
        <w:ind w:firstLine="454"/>
        <w:outlineLvl w:val="0"/>
        <w:rPr>
          <w:sz w:val="24"/>
          <w:szCs w:val="28"/>
        </w:rPr>
      </w:pPr>
      <w:r>
        <w:rPr>
          <w:rFonts w:hint="eastAsia"/>
          <w:sz w:val="24"/>
          <w:szCs w:val="28"/>
        </w:rPr>
        <w:t>（</w:t>
      </w:r>
      <w:r>
        <w:rPr>
          <w:sz w:val="24"/>
          <w:szCs w:val="28"/>
        </w:rPr>
        <w:t>七</w:t>
      </w:r>
      <w:r>
        <w:rPr>
          <w:rFonts w:hint="eastAsia"/>
          <w:sz w:val="24"/>
          <w:szCs w:val="28"/>
        </w:rPr>
        <w:t>）</w:t>
      </w:r>
      <w:r>
        <w:rPr>
          <w:sz w:val="24"/>
          <w:szCs w:val="28"/>
        </w:rPr>
        <w:t>机构主管部门类别代码</w:t>
      </w:r>
    </w:p>
    <w:p w:rsidR="007B72A6" w:rsidRDefault="007B72A6" w:rsidP="007B72A6">
      <w:pPr>
        <w:spacing w:line="360" w:lineRule="exact"/>
        <w:ind w:firstLine="454"/>
        <w:rPr>
          <w:sz w:val="28"/>
          <w:szCs w:val="28"/>
        </w:rPr>
      </w:pPr>
      <w:r>
        <w:rPr>
          <w:sz w:val="24"/>
          <w:szCs w:val="28"/>
        </w:rPr>
        <w:t>发展改革部门（含粮食和物资储备系统（</w:t>
      </w:r>
      <w:r>
        <w:rPr>
          <w:sz w:val="24"/>
          <w:szCs w:val="28"/>
        </w:rPr>
        <w:t>23</w:t>
      </w:r>
      <w:r>
        <w:rPr>
          <w:sz w:val="24"/>
          <w:szCs w:val="28"/>
        </w:rPr>
        <w:t>））（</w:t>
      </w:r>
      <w:r>
        <w:rPr>
          <w:sz w:val="24"/>
          <w:szCs w:val="28"/>
        </w:rPr>
        <w:t>25</w:t>
      </w:r>
      <w:r>
        <w:rPr>
          <w:sz w:val="24"/>
          <w:szCs w:val="28"/>
        </w:rPr>
        <w:t>）、教育部门（</w:t>
      </w:r>
      <w:r>
        <w:rPr>
          <w:sz w:val="24"/>
          <w:szCs w:val="28"/>
        </w:rPr>
        <w:t>03</w:t>
      </w:r>
      <w:r>
        <w:rPr>
          <w:sz w:val="24"/>
          <w:szCs w:val="28"/>
        </w:rPr>
        <w:t>）、科技管理部门（</w:t>
      </w:r>
      <w:r>
        <w:rPr>
          <w:sz w:val="24"/>
          <w:szCs w:val="28"/>
        </w:rPr>
        <w:t>01</w:t>
      </w:r>
      <w:r>
        <w:rPr>
          <w:sz w:val="24"/>
          <w:szCs w:val="28"/>
        </w:rPr>
        <w:t>）、工业和信息化部门（含国防科工系统）（</w:t>
      </w:r>
      <w:r>
        <w:rPr>
          <w:sz w:val="24"/>
          <w:szCs w:val="28"/>
        </w:rPr>
        <w:t>19</w:t>
      </w:r>
      <w:r>
        <w:rPr>
          <w:sz w:val="24"/>
          <w:szCs w:val="28"/>
        </w:rPr>
        <w:t>）、民族事务部门（</w:t>
      </w:r>
      <w:r>
        <w:rPr>
          <w:sz w:val="24"/>
          <w:szCs w:val="28"/>
        </w:rPr>
        <w:t>21</w:t>
      </w:r>
      <w:r>
        <w:rPr>
          <w:sz w:val="24"/>
          <w:szCs w:val="28"/>
        </w:rPr>
        <w:t>）、公安部门（</w:t>
      </w:r>
      <w:r>
        <w:rPr>
          <w:sz w:val="24"/>
          <w:szCs w:val="28"/>
        </w:rPr>
        <w:t>20</w:t>
      </w:r>
      <w:r>
        <w:rPr>
          <w:sz w:val="24"/>
          <w:szCs w:val="28"/>
        </w:rPr>
        <w:t>）、民政部门（</w:t>
      </w:r>
      <w:r>
        <w:rPr>
          <w:sz w:val="24"/>
          <w:szCs w:val="28"/>
        </w:rPr>
        <w:t>26</w:t>
      </w:r>
      <w:r>
        <w:rPr>
          <w:sz w:val="24"/>
          <w:szCs w:val="28"/>
        </w:rPr>
        <w:t>）、人力资源社会保障部门（</w:t>
      </w:r>
      <w:r>
        <w:rPr>
          <w:sz w:val="24"/>
          <w:szCs w:val="28"/>
        </w:rPr>
        <w:t>27</w:t>
      </w:r>
      <w:r>
        <w:rPr>
          <w:sz w:val="24"/>
          <w:szCs w:val="28"/>
        </w:rPr>
        <w:t>）、自然资源部门（含林业和草原系统（</w:t>
      </w:r>
      <w:r>
        <w:rPr>
          <w:sz w:val="24"/>
          <w:szCs w:val="28"/>
        </w:rPr>
        <w:t>11</w:t>
      </w:r>
      <w:r>
        <w:rPr>
          <w:sz w:val="24"/>
          <w:szCs w:val="28"/>
        </w:rPr>
        <w:t>））（</w:t>
      </w:r>
      <w:r>
        <w:rPr>
          <w:sz w:val="24"/>
          <w:szCs w:val="28"/>
        </w:rPr>
        <w:t>04</w:t>
      </w:r>
      <w:r>
        <w:rPr>
          <w:sz w:val="24"/>
          <w:szCs w:val="28"/>
        </w:rPr>
        <w:t>）、生态环境部门（</w:t>
      </w:r>
      <w:r>
        <w:rPr>
          <w:sz w:val="24"/>
          <w:szCs w:val="28"/>
        </w:rPr>
        <w:t>09</w:t>
      </w:r>
      <w:r>
        <w:rPr>
          <w:sz w:val="24"/>
          <w:szCs w:val="28"/>
        </w:rPr>
        <w:t>）、住房城乡建设部门（</w:t>
      </w:r>
      <w:r>
        <w:rPr>
          <w:sz w:val="24"/>
          <w:szCs w:val="28"/>
        </w:rPr>
        <w:t>34</w:t>
      </w:r>
      <w:r>
        <w:rPr>
          <w:sz w:val="24"/>
          <w:szCs w:val="28"/>
        </w:rPr>
        <w:t>）、交通运输部门（含民用航空系统、铁路系统）（</w:t>
      </w:r>
      <w:r>
        <w:rPr>
          <w:sz w:val="24"/>
          <w:szCs w:val="28"/>
        </w:rPr>
        <w:t>33</w:t>
      </w:r>
      <w:r>
        <w:rPr>
          <w:sz w:val="24"/>
          <w:szCs w:val="28"/>
        </w:rPr>
        <w:t>）、水利部门（</w:t>
      </w:r>
      <w:r>
        <w:rPr>
          <w:sz w:val="24"/>
          <w:szCs w:val="28"/>
        </w:rPr>
        <w:t>35</w:t>
      </w:r>
      <w:r>
        <w:rPr>
          <w:sz w:val="24"/>
          <w:szCs w:val="28"/>
        </w:rPr>
        <w:t>）、农业农村部门（</w:t>
      </w:r>
      <w:r>
        <w:rPr>
          <w:sz w:val="24"/>
          <w:szCs w:val="28"/>
        </w:rPr>
        <w:t>05</w:t>
      </w:r>
      <w:r>
        <w:rPr>
          <w:sz w:val="24"/>
          <w:szCs w:val="28"/>
        </w:rPr>
        <w:t>）、文化和旅游部门（</w:t>
      </w:r>
      <w:r>
        <w:rPr>
          <w:sz w:val="24"/>
          <w:szCs w:val="28"/>
        </w:rPr>
        <w:t>06</w:t>
      </w:r>
      <w:r>
        <w:rPr>
          <w:sz w:val="24"/>
          <w:szCs w:val="28"/>
        </w:rPr>
        <w:t>）（旅游部门（</w:t>
      </w:r>
      <w:r>
        <w:rPr>
          <w:sz w:val="24"/>
          <w:szCs w:val="28"/>
        </w:rPr>
        <w:t>12</w:t>
      </w:r>
      <w:r>
        <w:rPr>
          <w:sz w:val="24"/>
          <w:szCs w:val="28"/>
        </w:rPr>
        <w:t>）合并到文化部门（</w:t>
      </w:r>
      <w:r>
        <w:rPr>
          <w:sz w:val="24"/>
          <w:szCs w:val="28"/>
        </w:rPr>
        <w:t>06</w:t>
      </w:r>
      <w:r>
        <w:rPr>
          <w:sz w:val="24"/>
          <w:szCs w:val="28"/>
        </w:rPr>
        <w:t>））、卫生健康部门（</w:t>
      </w:r>
      <w:r>
        <w:rPr>
          <w:sz w:val="24"/>
          <w:szCs w:val="28"/>
        </w:rPr>
        <w:t>07</w:t>
      </w:r>
      <w:r>
        <w:rPr>
          <w:sz w:val="24"/>
          <w:szCs w:val="28"/>
        </w:rPr>
        <w:t>）（计生部门（</w:t>
      </w:r>
      <w:r>
        <w:rPr>
          <w:sz w:val="24"/>
          <w:szCs w:val="28"/>
        </w:rPr>
        <w:t>08</w:t>
      </w:r>
      <w:r>
        <w:rPr>
          <w:sz w:val="24"/>
          <w:szCs w:val="28"/>
        </w:rPr>
        <w:t>）已合并到卫生部门（</w:t>
      </w:r>
      <w:r>
        <w:rPr>
          <w:sz w:val="24"/>
          <w:szCs w:val="28"/>
        </w:rPr>
        <w:t>07</w:t>
      </w:r>
      <w:r>
        <w:rPr>
          <w:sz w:val="24"/>
          <w:szCs w:val="28"/>
        </w:rPr>
        <w:t>））、应急管理部门（含地震系统（</w:t>
      </w:r>
      <w:r>
        <w:rPr>
          <w:sz w:val="24"/>
          <w:szCs w:val="28"/>
        </w:rPr>
        <w:t>14</w:t>
      </w:r>
      <w:r>
        <w:rPr>
          <w:sz w:val="24"/>
          <w:szCs w:val="28"/>
        </w:rPr>
        <w:t>）、煤矿安全监察系统）（</w:t>
      </w:r>
      <w:r>
        <w:rPr>
          <w:sz w:val="24"/>
          <w:szCs w:val="28"/>
        </w:rPr>
        <w:t>22</w:t>
      </w:r>
      <w:r>
        <w:rPr>
          <w:sz w:val="24"/>
          <w:szCs w:val="28"/>
        </w:rPr>
        <w:t>）、中国人民银行（</w:t>
      </w:r>
      <w:r>
        <w:rPr>
          <w:sz w:val="24"/>
          <w:szCs w:val="28"/>
        </w:rPr>
        <w:t>36</w:t>
      </w:r>
      <w:r>
        <w:rPr>
          <w:sz w:val="24"/>
          <w:szCs w:val="28"/>
        </w:rPr>
        <w:t>）、国有资产监督管理部门（</w:t>
      </w:r>
      <w:r>
        <w:rPr>
          <w:sz w:val="24"/>
          <w:szCs w:val="28"/>
        </w:rPr>
        <w:t>32</w:t>
      </w:r>
      <w:r>
        <w:rPr>
          <w:sz w:val="24"/>
          <w:szCs w:val="28"/>
        </w:rPr>
        <w:t>）、市场监督管理部门（含药品监督管理系统（</w:t>
      </w:r>
      <w:r>
        <w:rPr>
          <w:sz w:val="24"/>
          <w:szCs w:val="28"/>
        </w:rPr>
        <w:t>29</w:t>
      </w:r>
      <w:r>
        <w:rPr>
          <w:sz w:val="24"/>
          <w:szCs w:val="28"/>
        </w:rPr>
        <w:t>）、知识产权系统（</w:t>
      </w:r>
      <w:r>
        <w:rPr>
          <w:sz w:val="24"/>
          <w:szCs w:val="28"/>
        </w:rPr>
        <w:t>37</w:t>
      </w:r>
      <w:r>
        <w:rPr>
          <w:sz w:val="24"/>
          <w:szCs w:val="28"/>
        </w:rPr>
        <w:t>））（</w:t>
      </w:r>
      <w:r>
        <w:rPr>
          <w:sz w:val="24"/>
          <w:szCs w:val="28"/>
        </w:rPr>
        <w:t>24</w:t>
      </w:r>
      <w:r>
        <w:rPr>
          <w:sz w:val="24"/>
          <w:szCs w:val="28"/>
        </w:rPr>
        <w:t>）、广电部门（</w:t>
      </w:r>
      <w:r>
        <w:rPr>
          <w:sz w:val="24"/>
          <w:szCs w:val="28"/>
        </w:rPr>
        <w:t>10</w:t>
      </w:r>
      <w:r>
        <w:rPr>
          <w:sz w:val="24"/>
          <w:szCs w:val="28"/>
        </w:rPr>
        <w:t>）、体育部门（</w:t>
      </w:r>
      <w:r>
        <w:rPr>
          <w:sz w:val="24"/>
          <w:szCs w:val="28"/>
        </w:rPr>
        <w:t>28</w:t>
      </w:r>
      <w:r>
        <w:rPr>
          <w:sz w:val="24"/>
          <w:szCs w:val="28"/>
        </w:rPr>
        <w:t>）、中科院所属部门（</w:t>
      </w:r>
      <w:r>
        <w:rPr>
          <w:sz w:val="24"/>
          <w:szCs w:val="28"/>
        </w:rPr>
        <w:t>13</w:t>
      </w:r>
      <w:r>
        <w:rPr>
          <w:sz w:val="24"/>
          <w:szCs w:val="28"/>
        </w:rPr>
        <w:t>）、社科院所属部门（</w:t>
      </w:r>
      <w:r>
        <w:rPr>
          <w:sz w:val="24"/>
          <w:szCs w:val="28"/>
        </w:rPr>
        <w:t>31</w:t>
      </w:r>
      <w:r>
        <w:rPr>
          <w:sz w:val="24"/>
          <w:szCs w:val="28"/>
        </w:rPr>
        <w:t>）、气象部门（</w:t>
      </w:r>
      <w:r>
        <w:rPr>
          <w:sz w:val="24"/>
          <w:szCs w:val="28"/>
        </w:rPr>
        <w:t>15</w:t>
      </w:r>
      <w:r>
        <w:rPr>
          <w:sz w:val="24"/>
          <w:szCs w:val="28"/>
        </w:rPr>
        <w:t>）、新闻出版部门（</w:t>
      </w:r>
      <w:r>
        <w:rPr>
          <w:sz w:val="24"/>
          <w:szCs w:val="28"/>
        </w:rPr>
        <w:t>38</w:t>
      </w:r>
      <w:r>
        <w:rPr>
          <w:sz w:val="24"/>
          <w:szCs w:val="28"/>
        </w:rPr>
        <w:t>）、共青团组织（</w:t>
      </w:r>
      <w:r>
        <w:rPr>
          <w:sz w:val="24"/>
          <w:szCs w:val="28"/>
        </w:rPr>
        <w:t>16</w:t>
      </w:r>
      <w:r>
        <w:rPr>
          <w:sz w:val="24"/>
          <w:szCs w:val="28"/>
        </w:rPr>
        <w:t>）、工会组织（</w:t>
      </w:r>
      <w:r>
        <w:rPr>
          <w:sz w:val="24"/>
          <w:szCs w:val="28"/>
        </w:rPr>
        <w:t>18</w:t>
      </w:r>
      <w:r>
        <w:rPr>
          <w:sz w:val="24"/>
          <w:szCs w:val="28"/>
        </w:rPr>
        <w:t>）、妇联组织（</w:t>
      </w:r>
      <w:r>
        <w:rPr>
          <w:sz w:val="24"/>
          <w:szCs w:val="28"/>
        </w:rPr>
        <w:t>17</w:t>
      </w:r>
      <w:r>
        <w:rPr>
          <w:sz w:val="24"/>
          <w:szCs w:val="28"/>
        </w:rPr>
        <w:t>）、科协组织（</w:t>
      </w:r>
      <w:r>
        <w:rPr>
          <w:sz w:val="24"/>
          <w:szCs w:val="28"/>
        </w:rPr>
        <w:t>02</w:t>
      </w:r>
      <w:r>
        <w:rPr>
          <w:sz w:val="24"/>
          <w:szCs w:val="28"/>
        </w:rPr>
        <w:t>）、其他部门（</w:t>
      </w:r>
      <w:r>
        <w:rPr>
          <w:sz w:val="24"/>
          <w:szCs w:val="28"/>
        </w:rPr>
        <w:t>30</w:t>
      </w:r>
      <w:r>
        <w:rPr>
          <w:sz w:val="24"/>
          <w:szCs w:val="28"/>
        </w:rPr>
        <w:t>）</w:t>
      </w:r>
    </w:p>
    <w:p w:rsidR="007B72A6" w:rsidRDefault="007B72A6" w:rsidP="007B72A6">
      <w:pPr>
        <w:spacing w:line="560" w:lineRule="exact"/>
        <w:jc w:val="center"/>
        <w:rPr>
          <w:b/>
          <w:bCs/>
          <w:sz w:val="30"/>
          <w:szCs w:val="36"/>
        </w:rPr>
      </w:pPr>
    </w:p>
    <w:p w:rsidR="007B72A6" w:rsidRDefault="007B72A6" w:rsidP="007B72A6">
      <w:pPr>
        <w:spacing w:line="560" w:lineRule="exact"/>
        <w:jc w:val="center"/>
        <w:rPr>
          <w:b/>
          <w:bCs/>
          <w:sz w:val="30"/>
          <w:szCs w:val="36"/>
        </w:rPr>
      </w:pPr>
    </w:p>
    <w:p w:rsidR="007B72A6" w:rsidRDefault="007B72A6" w:rsidP="007B72A6">
      <w:pPr>
        <w:spacing w:line="560" w:lineRule="exact"/>
        <w:jc w:val="center"/>
        <w:rPr>
          <w:b/>
          <w:bCs/>
          <w:sz w:val="30"/>
          <w:szCs w:val="36"/>
        </w:rPr>
      </w:pPr>
    </w:p>
    <w:p w:rsidR="007B72A6" w:rsidRDefault="007B72A6" w:rsidP="007B72A6">
      <w:pPr>
        <w:spacing w:line="300" w:lineRule="auto"/>
        <w:jc w:val="center"/>
        <w:rPr>
          <w:rFonts w:eastAsia="长城小标宋体"/>
          <w:b/>
          <w:bCs/>
          <w:spacing w:val="6"/>
          <w:sz w:val="36"/>
        </w:rPr>
      </w:pPr>
      <w:r>
        <w:rPr>
          <w:rFonts w:eastAsia="长城小标宋体"/>
          <w:b/>
          <w:bCs/>
          <w:spacing w:val="6"/>
          <w:sz w:val="36"/>
        </w:rPr>
        <w:lastRenderedPageBreak/>
        <w:t>根据《中</w:t>
      </w:r>
      <w:r>
        <w:rPr>
          <w:rFonts w:ascii="宋体" w:eastAsia="宋体" w:hAnsi="宋体" w:cs="宋体" w:hint="eastAsia"/>
          <w:b/>
          <w:bCs/>
          <w:spacing w:val="6"/>
          <w:sz w:val="36"/>
        </w:rPr>
        <w:t>华</w:t>
      </w:r>
      <w:r>
        <w:rPr>
          <w:rFonts w:ascii="MS Mincho" w:eastAsia="MS Mincho" w:hAnsi="MS Mincho" w:cs="MS Mincho" w:hint="eastAsia"/>
          <w:b/>
          <w:bCs/>
          <w:spacing w:val="6"/>
          <w:sz w:val="36"/>
        </w:rPr>
        <w:t>人民共和国</w:t>
      </w:r>
      <w:r>
        <w:rPr>
          <w:rFonts w:ascii="宋体" w:eastAsia="宋体" w:hAnsi="宋体" w:cs="宋体" w:hint="eastAsia"/>
          <w:b/>
          <w:bCs/>
          <w:spacing w:val="6"/>
          <w:sz w:val="36"/>
        </w:rPr>
        <w:t>统计</w:t>
      </w:r>
      <w:r>
        <w:rPr>
          <w:rFonts w:ascii="MS Mincho" w:eastAsia="MS Mincho" w:hAnsi="MS Mincho" w:cs="MS Mincho" w:hint="eastAsia"/>
          <w:b/>
          <w:bCs/>
          <w:spacing w:val="6"/>
          <w:sz w:val="36"/>
        </w:rPr>
        <w:t>法》的有关</w:t>
      </w:r>
      <w:r>
        <w:rPr>
          <w:rFonts w:ascii="宋体" w:eastAsia="宋体" w:hAnsi="宋体" w:cs="宋体" w:hint="eastAsia"/>
          <w:b/>
          <w:bCs/>
          <w:spacing w:val="6"/>
          <w:sz w:val="36"/>
        </w:rPr>
        <w:t>规</w:t>
      </w:r>
      <w:r>
        <w:rPr>
          <w:rFonts w:ascii="MS Mincho" w:eastAsia="MS Mincho" w:hAnsi="MS Mincho" w:cs="MS Mincho" w:hint="eastAsia"/>
          <w:b/>
          <w:bCs/>
          <w:spacing w:val="6"/>
          <w:sz w:val="36"/>
        </w:rPr>
        <w:t>定制定本</w:t>
      </w:r>
      <w:r>
        <w:rPr>
          <w:rFonts w:ascii="宋体" w:eastAsia="宋体" w:hAnsi="宋体" w:cs="宋体" w:hint="eastAsia"/>
          <w:b/>
          <w:bCs/>
          <w:spacing w:val="6"/>
          <w:sz w:val="36"/>
        </w:rPr>
        <w:t>报</w:t>
      </w:r>
      <w:r>
        <w:rPr>
          <w:rFonts w:ascii="MS Mincho" w:eastAsia="MS Mincho" w:hAnsi="MS Mincho" w:cs="MS Mincho" w:hint="eastAsia"/>
          <w:b/>
          <w:bCs/>
          <w:spacing w:val="6"/>
          <w:sz w:val="36"/>
        </w:rPr>
        <w:t>表</w:t>
      </w:r>
    </w:p>
    <w:p w:rsidR="007B72A6" w:rsidRDefault="007B72A6" w:rsidP="007B72A6">
      <w:pPr>
        <w:spacing w:line="360" w:lineRule="auto"/>
        <w:ind w:firstLine="722"/>
        <w:jc w:val="center"/>
        <w:rPr>
          <w:rFonts w:eastAsia="长城小标宋体"/>
          <w:b/>
          <w:bCs/>
          <w:spacing w:val="6"/>
          <w:sz w:val="36"/>
          <w:szCs w:val="30"/>
        </w:rPr>
      </w:pPr>
    </w:p>
    <w:p w:rsidR="007B72A6" w:rsidRDefault="007B72A6" w:rsidP="007B72A6">
      <w:pPr>
        <w:spacing w:line="600" w:lineRule="exact"/>
        <w:ind w:firstLine="454"/>
        <w:rPr>
          <w:sz w:val="24"/>
          <w:szCs w:val="30"/>
        </w:rPr>
      </w:pPr>
      <w:r>
        <w:rPr>
          <w:sz w:val="24"/>
          <w:szCs w:val="30"/>
        </w:rPr>
        <w:t>《中华人民共和国统计法》第三条规定：国家机关、社会团体、企业事业组织和个体工商户等统计调查对象，必须依照本法和国家规定，如实提供统计资料，不得虚报、瞒报、拒报、迟报，不得伪造、篡改。</w:t>
      </w:r>
    </w:p>
    <w:p w:rsidR="007B72A6" w:rsidRDefault="007B72A6" w:rsidP="007B72A6">
      <w:pPr>
        <w:spacing w:line="600" w:lineRule="exact"/>
        <w:ind w:firstLine="454"/>
        <w:rPr>
          <w:sz w:val="24"/>
          <w:szCs w:val="30"/>
        </w:rPr>
      </w:pPr>
      <w:r>
        <w:rPr>
          <w:sz w:val="24"/>
          <w:szCs w:val="30"/>
        </w:rPr>
        <w:t>基层群众性自治组织和公民有义务如实提供国家统计调查所需要的情况。</w:t>
      </w:r>
    </w:p>
    <w:p w:rsidR="007B72A6" w:rsidRDefault="007B72A6" w:rsidP="007B72A6">
      <w:pPr>
        <w:spacing w:line="600" w:lineRule="exact"/>
        <w:ind w:firstLine="454"/>
        <w:rPr>
          <w:sz w:val="24"/>
          <w:szCs w:val="30"/>
        </w:rPr>
      </w:pPr>
      <w:r>
        <w:rPr>
          <w:sz w:val="24"/>
          <w:szCs w:val="30"/>
        </w:rPr>
        <w:t>《中华人民共和国统计法》第十五条规定：统计机构、统计人员对在统计调查中知悉的统计调查对象的商业秘密，负有保密义务。</w:t>
      </w:r>
    </w:p>
    <w:p w:rsidR="007B72A6" w:rsidRPr="007B72A6" w:rsidRDefault="007B72A6" w:rsidP="007B72A6">
      <w:pPr>
        <w:spacing w:line="560" w:lineRule="exact"/>
        <w:jc w:val="center"/>
        <w:rPr>
          <w:b/>
          <w:bCs/>
          <w:sz w:val="30"/>
          <w:szCs w:val="36"/>
        </w:rPr>
      </w:pPr>
    </w:p>
    <w:p w:rsidR="007B72A6" w:rsidRDefault="007B72A6" w:rsidP="007B72A6">
      <w:pPr>
        <w:ind w:rightChars="-47" w:right="-99"/>
        <w:rPr>
          <w:rFonts w:ascii="仿宋_GB2312" w:eastAsia="仿宋_GB2312" w:hAnsi="宋体" w:cs="宋体"/>
          <w:kern w:val="0"/>
          <w:sz w:val="32"/>
          <w:szCs w:val="32"/>
        </w:rPr>
      </w:pPr>
    </w:p>
    <w:p w:rsidR="007B72A6" w:rsidRDefault="007B72A6" w:rsidP="007B72A6">
      <w:pPr>
        <w:ind w:rightChars="-47" w:right="-99"/>
        <w:rPr>
          <w:rFonts w:ascii="仿宋_GB2312" w:eastAsia="仿宋_GB2312" w:hAnsi="宋体" w:cs="宋体"/>
          <w:kern w:val="0"/>
          <w:sz w:val="32"/>
          <w:szCs w:val="32"/>
        </w:rPr>
      </w:pPr>
    </w:p>
    <w:p w:rsidR="007B72A6" w:rsidRDefault="007B72A6" w:rsidP="007B72A6">
      <w:pPr>
        <w:ind w:rightChars="-47" w:right="-99"/>
        <w:rPr>
          <w:rFonts w:ascii="仿宋_GB2312" w:eastAsia="仿宋_GB2312" w:hAnsi="宋体" w:cs="宋体"/>
          <w:kern w:val="0"/>
          <w:sz w:val="32"/>
          <w:szCs w:val="32"/>
        </w:rPr>
      </w:pPr>
    </w:p>
    <w:p w:rsidR="007B72A6" w:rsidRDefault="007B72A6" w:rsidP="007B72A6">
      <w:pPr>
        <w:ind w:rightChars="-47" w:right="-99"/>
        <w:rPr>
          <w:rFonts w:ascii="仿宋_GB2312" w:eastAsia="仿宋_GB2312" w:hAnsi="宋体" w:cs="宋体"/>
          <w:kern w:val="0"/>
          <w:sz w:val="32"/>
          <w:szCs w:val="32"/>
        </w:rPr>
      </w:pPr>
    </w:p>
    <w:p w:rsidR="007B72A6" w:rsidRDefault="007B72A6" w:rsidP="007B72A6">
      <w:pPr>
        <w:ind w:rightChars="-47" w:right="-99"/>
        <w:rPr>
          <w:rFonts w:ascii="仿宋_GB2312" w:eastAsia="仿宋_GB2312" w:hAnsi="宋体" w:cs="宋体"/>
          <w:kern w:val="0"/>
          <w:sz w:val="32"/>
          <w:szCs w:val="32"/>
        </w:rPr>
      </w:pPr>
    </w:p>
    <w:p w:rsidR="007B72A6" w:rsidRDefault="007B72A6" w:rsidP="007B72A6">
      <w:pPr>
        <w:ind w:rightChars="-47" w:right="-99"/>
        <w:rPr>
          <w:rFonts w:ascii="仿宋_GB2312" w:eastAsia="仿宋_GB2312" w:hAnsi="宋体" w:cs="宋体"/>
          <w:kern w:val="0"/>
          <w:sz w:val="32"/>
          <w:szCs w:val="32"/>
        </w:rPr>
      </w:pPr>
    </w:p>
    <w:p w:rsidR="007B72A6" w:rsidRDefault="007B72A6" w:rsidP="007B72A6">
      <w:pPr>
        <w:ind w:rightChars="-47" w:right="-99"/>
        <w:rPr>
          <w:rFonts w:ascii="仿宋_GB2312" w:eastAsia="仿宋_GB2312" w:hAnsi="宋体" w:cs="宋体"/>
          <w:kern w:val="0"/>
          <w:sz w:val="32"/>
          <w:szCs w:val="32"/>
        </w:rPr>
      </w:pPr>
    </w:p>
    <w:p w:rsidR="007B72A6" w:rsidRDefault="007B72A6" w:rsidP="007B72A6">
      <w:pPr>
        <w:spacing w:line="300" w:lineRule="auto"/>
        <w:jc w:val="center"/>
        <w:rPr>
          <w:rFonts w:eastAsia="长城小标宋体"/>
          <w:b/>
          <w:bCs/>
          <w:spacing w:val="6"/>
          <w:sz w:val="36"/>
          <w:szCs w:val="36"/>
        </w:rPr>
      </w:pPr>
      <w:r>
        <w:rPr>
          <w:rFonts w:ascii="宋体" w:eastAsia="宋体" w:hAnsi="宋体" w:cs="宋体" w:hint="eastAsia"/>
          <w:b/>
          <w:bCs/>
          <w:spacing w:val="6"/>
          <w:sz w:val="36"/>
          <w:szCs w:val="36"/>
        </w:rPr>
        <w:lastRenderedPageBreak/>
        <w:t>报</w:t>
      </w:r>
      <w:r>
        <w:rPr>
          <w:rFonts w:eastAsia="长城小标宋体"/>
          <w:b/>
          <w:bCs/>
          <w:spacing w:val="6"/>
          <w:sz w:val="36"/>
          <w:szCs w:val="36"/>
        </w:rPr>
        <w:t xml:space="preserve"> </w:t>
      </w:r>
      <w:r>
        <w:rPr>
          <w:rFonts w:eastAsia="长城小标宋体"/>
          <w:b/>
          <w:bCs/>
          <w:spacing w:val="6"/>
          <w:sz w:val="36"/>
          <w:szCs w:val="36"/>
        </w:rPr>
        <w:t>表</w:t>
      </w:r>
      <w:r>
        <w:rPr>
          <w:rFonts w:eastAsia="长城小标宋体"/>
          <w:b/>
          <w:bCs/>
          <w:spacing w:val="6"/>
          <w:sz w:val="36"/>
          <w:szCs w:val="36"/>
        </w:rPr>
        <w:t xml:space="preserve"> </w:t>
      </w:r>
      <w:r>
        <w:rPr>
          <w:rFonts w:eastAsia="长城小标宋体"/>
          <w:b/>
          <w:bCs/>
          <w:spacing w:val="6"/>
          <w:sz w:val="36"/>
          <w:szCs w:val="36"/>
        </w:rPr>
        <w:t>目</w:t>
      </w:r>
      <w:r>
        <w:rPr>
          <w:rFonts w:eastAsia="长城小标宋体"/>
          <w:b/>
          <w:bCs/>
          <w:spacing w:val="6"/>
          <w:sz w:val="36"/>
          <w:szCs w:val="36"/>
        </w:rPr>
        <w:t xml:space="preserve"> </w:t>
      </w:r>
      <w:r>
        <w:rPr>
          <w:rFonts w:ascii="宋体" w:eastAsia="宋体" w:hAnsi="宋体" w:cs="宋体" w:hint="eastAsia"/>
          <w:b/>
          <w:bCs/>
          <w:spacing w:val="6"/>
          <w:sz w:val="36"/>
          <w:szCs w:val="36"/>
        </w:rPr>
        <w:t>录</w:t>
      </w:r>
    </w:p>
    <w:p w:rsidR="007B72A6" w:rsidRDefault="007B72A6" w:rsidP="007B72A6">
      <w:pPr>
        <w:spacing w:line="300" w:lineRule="auto"/>
        <w:jc w:val="center"/>
        <w:rPr>
          <w:rFonts w:eastAsia="长城小标宋体"/>
          <w:b/>
          <w:bCs/>
          <w:spacing w:val="6"/>
          <w:sz w:val="30"/>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1338"/>
        <w:gridCol w:w="5793"/>
        <w:gridCol w:w="5794"/>
      </w:tblGrid>
      <w:tr w:rsidR="007B72A6" w:rsidTr="002C2887">
        <w:trPr>
          <w:trHeight w:val="567"/>
          <w:jc w:val="center"/>
        </w:trPr>
        <w:tc>
          <w:tcPr>
            <w:tcW w:w="1338" w:type="dxa"/>
            <w:tcBorders>
              <w:tl2br w:val="nil"/>
              <w:tr2bl w:val="nil"/>
            </w:tcBorders>
            <w:vAlign w:val="center"/>
          </w:tcPr>
          <w:p w:rsidR="007B72A6" w:rsidRDefault="007B72A6" w:rsidP="002C2887">
            <w:pPr>
              <w:jc w:val="center"/>
              <w:rPr>
                <w:rFonts w:ascii="黑体" w:eastAsia="黑体" w:hAnsi="黑体"/>
                <w:sz w:val="24"/>
                <w:szCs w:val="30"/>
              </w:rPr>
            </w:pPr>
            <w:r>
              <w:rPr>
                <w:rFonts w:ascii="黑体" w:eastAsia="黑体" w:hAnsi="黑体" w:hint="eastAsia"/>
                <w:sz w:val="24"/>
                <w:szCs w:val="30"/>
              </w:rPr>
              <w:t>序号</w:t>
            </w:r>
          </w:p>
        </w:tc>
        <w:tc>
          <w:tcPr>
            <w:tcW w:w="5793" w:type="dxa"/>
            <w:tcBorders>
              <w:tl2br w:val="nil"/>
              <w:tr2bl w:val="nil"/>
            </w:tcBorders>
            <w:vAlign w:val="center"/>
          </w:tcPr>
          <w:p w:rsidR="007B72A6" w:rsidRDefault="007B72A6" w:rsidP="002C2887">
            <w:pPr>
              <w:jc w:val="center"/>
              <w:rPr>
                <w:rFonts w:ascii="黑体" w:eastAsia="黑体" w:hAnsi="黑体"/>
                <w:sz w:val="24"/>
                <w:szCs w:val="30"/>
              </w:rPr>
            </w:pPr>
            <w:r>
              <w:rPr>
                <w:rFonts w:ascii="黑体" w:eastAsia="黑体" w:hAnsi="黑体" w:hint="eastAsia"/>
                <w:sz w:val="24"/>
                <w:szCs w:val="30"/>
              </w:rPr>
              <w:t>表  名</w:t>
            </w:r>
          </w:p>
        </w:tc>
        <w:tc>
          <w:tcPr>
            <w:tcW w:w="5794" w:type="dxa"/>
            <w:tcBorders>
              <w:tl2br w:val="nil"/>
              <w:tr2bl w:val="nil"/>
            </w:tcBorders>
            <w:vAlign w:val="center"/>
          </w:tcPr>
          <w:p w:rsidR="007B72A6" w:rsidRDefault="007B72A6" w:rsidP="002C2887">
            <w:pPr>
              <w:jc w:val="center"/>
              <w:rPr>
                <w:rFonts w:ascii="黑体" w:eastAsia="黑体" w:hAnsi="黑体"/>
                <w:sz w:val="24"/>
                <w:szCs w:val="30"/>
              </w:rPr>
            </w:pPr>
            <w:r>
              <w:rPr>
                <w:rFonts w:ascii="黑体" w:eastAsia="黑体" w:hAnsi="黑体" w:hint="eastAsia"/>
                <w:sz w:val="24"/>
                <w:szCs w:val="30"/>
              </w:rPr>
              <w:t>指标个数</w:t>
            </w:r>
          </w:p>
        </w:tc>
      </w:tr>
      <w:tr w:rsidR="007B72A6" w:rsidTr="002C2887">
        <w:trPr>
          <w:trHeight w:val="567"/>
          <w:jc w:val="center"/>
        </w:trPr>
        <w:tc>
          <w:tcPr>
            <w:tcW w:w="1338" w:type="dxa"/>
            <w:tcBorders>
              <w:tl2br w:val="nil"/>
              <w:tr2bl w:val="nil"/>
            </w:tcBorders>
            <w:vAlign w:val="center"/>
          </w:tcPr>
          <w:p w:rsidR="007B72A6" w:rsidRDefault="007B72A6" w:rsidP="002C2887">
            <w:pPr>
              <w:jc w:val="center"/>
              <w:rPr>
                <w:sz w:val="24"/>
                <w:szCs w:val="30"/>
              </w:rPr>
            </w:pPr>
            <w:r>
              <w:rPr>
                <w:sz w:val="24"/>
                <w:szCs w:val="30"/>
              </w:rPr>
              <w:t>表</w:t>
            </w:r>
            <w:r>
              <w:rPr>
                <w:sz w:val="24"/>
                <w:szCs w:val="30"/>
              </w:rPr>
              <w:t>1</w:t>
            </w:r>
          </w:p>
        </w:tc>
        <w:tc>
          <w:tcPr>
            <w:tcW w:w="5793" w:type="dxa"/>
            <w:tcBorders>
              <w:tl2br w:val="nil"/>
              <w:tr2bl w:val="nil"/>
            </w:tcBorders>
            <w:vAlign w:val="center"/>
          </w:tcPr>
          <w:p w:rsidR="007B72A6" w:rsidRDefault="007B72A6" w:rsidP="002C2887">
            <w:pPr>
              <w:jc w:val="center"/>
              <w:rPr>
                <w:sz w:val="24"/>
                <w:szCs w:val="30"/>
              </w:rPr>
            </w:pPr>
            <w:r>
              <w:rPr>
                <w:sz w:val="24"/>
                <w:szCs w:val="30"/>
              </w:rPr>
              <w:t>科普人员</w:t>
            </w:r>
          </w:p>
        </w:tc>
        <w:tc>
          <w:tcPr>
            <w:tcW w:w="5794" w:type="dxa"/>
            <w:tcBorders>
              <w:tl2br w:val="nil"/>
              <w:tr2bl w:val="nil"/>
            </w:tcBorders>
            <w:vAlign w:val="center"/>
          </w:tcPr>
          <w:p w:rsidR="007B72A6" w:rsidRDefault="007B72A6" w:rsidP="002C2887">
            <w:pPr>
              <w:jc w:val="center"/>
              <w:rPr>
                <w:sz w:val="24"/>
                <w:szCs w:val="30"/>
              </w:rPr>
            </w:pPr>
            <w:r>
              <w:rPr>
                <w:sz w:val="24"/>
                <w:szCs w:val="30"/>
              </w:rPr>
              <w:t>14</w:t>
            </w:r>
          </w:p>
        </w:tc>
      </w:tr>
      <w:tr w:rsidR="007B72A6" w:rsidTr="002C2887">
        <w:trPr>
          <w:trHeight w:val="567"/>
          <w:jc w:val="center"/>
        </w:trPr>
        <w:tc>
          <w:tcPr>
            <w:tcW w:w="1338" w:type="dxa"/>
            <w:tcBorders>
              <w:tl2br w:val="nil"/>
              <w:tr2bl w:val="nil"/>
            </w:tcBorders>
            <w:vAlign w:val="center"/>
          </w:tcPr>
          <w:p w:rsidR="007B72A6" w:rsidRDefault="007B72A6" w:rsidP="002C2887">
            <w:pPr>
              <w:jc w:val="center"/>
              <w:rPr>
                <w:sz w:val="24"/>
                <w:szCs w:val="30"/>
              </w:rPr>
            </w:pPr>
            <w:r>
              <w:rPr>
                <w:sz w:val="24"/>
                <w:szCs w:val="30"/>
              </w:rPr>
              <w:t>表</w:t>
            </w:r>
            <w:r>
              <w:rPr>
                <w:sz w:val="24"/>
                <w:szCs w:val="30"/>
              </w:rPr>
              <w:t>2</w:t>
            </w:r>
          </w:p>
        </w:tc>
        <w:tc>
          <w:tcPr>
            <w:tcW w:w="5793" w:type="dxa"/>
            <w:tcBorders>
              <w:tl2br w:val="nil"/>
              <w:tr2bl w:val="nil"/>
            </w:tcBorders>
            <w:vAlign w:val="center"/>
          </w:tcPr>
          <w:p w:rsidR="007B72A6" w:rsidRDefault="007B72A6" w:rsidP="002C2887">
            <w:pPr>
              <w:jc w:val="center"/>
              <w:rPr>
                <w:sz w:val="24"/>
                <w:szCs w:val="30"/>
              </w:rPr>
            </w:pPr>
            <w:r>
              <w:rPr>
                <w:sz w:val="24"/>
                <w:szCs w:val="30"/>
              </w:rPr>
              <w:t>科普场地</w:t>
            </w:r>
          </w:p>
        </w:tc>
        <w:tc>
          <w:tcPr>
            <w:tcW w:w="5794" w:type="dxa"/>
            <w:tcBorders>
              <w:tl2br w:val="nil"/>
              <w:tr2bl w:val="nil"/>
            </w:tcBorders>
            <w:vAlign w:val="center"/>
          </w:tcPr>
          <w:p w:rsidR="007B72A6" w:rsidRDefault="007B72A6" w:rsidP="002C2887">
            <w:pPr>
              <w:jc w:val="center"/>
              <w:rPr>
                <w:sz w:val="24"/>
                <w:szCs w:val="30"/>
              </w:rPr>
            </w:pPr>
            <w:r>
              <w:rPr>
                <w:sz w:val="24"/>
                <w:szCs w:val="30"/>
              </w:rPr>
              <w:t>33</w:t>
            </w:r>
          </w:p>
        </w:tc>
      </w:tr>
      <w:tr w:rsidR="007B72A6" w:rsidTr="002C2887">
        <w:trPr>
          <w:trHeight w:val="567"/>
          <w:jc w:val="center"/>
        </w:trPr>
        <w:tc>
          <w:tcPr>
            <w:tcW w:w="1338" w:type="dxa"/>
            <w:tcBorders>
              <w:tl2br w:val="nil"/>
              <w:tr2bl w:val="nil"/>
            </w:tcBorders>
            <w:vAlign w:val="center"/>
          </w:tcPr>
          <w:p w:rsidR="007B72A6" w:rsidRDefault="007B72A6" w:rsidP="002C2887">
            <w:pPr>
              <w:jc w:val="center"/>
              <w:rPr>
                <w:sz w:val="24"/>
                <w:szCs w:val="30"/>
              </w:rPr>
            </w:pPr>
            <w:r>
              <w:rPr>
                <w:sz w:val="24"/>
                <w:szCs w:val="30"/>
              </w:rPr>
              <w:t>表</w:t>
            </w:r>
            <w:r>
              <w:rPr>
                <w:sz w:val="24"/>
                <w:szCs w:val="30"/>
              </w:rPr>
              <w:t>3</w:t>
            </w:r>
          </w:p>
        </w:tc>
        <w:tc>
          <w:tcPr>
            <w:tcW w:w="5793" w:type="dxa"/>
            <w:tcBorders>
              <w:tl2br w:val="nil"/>
              <w:tr2bl w:val="nil"/>
            </w:tcBorders>
            <w:vAlign w:val="center"/>
          </w:tcPr>
          <w:p w:rsidR="007B72A6" w:rsidRDefault="007B72A6" w:rsidP="002C2887">
            <w:pPr>
              <w:jc w:val="center"/>
              <w:rPr>
                <w:sz w:val="24"/>
                <w:szCs w:val="30"/>
              </w:rPr>
            </w:pPr>
            <w:r>
              <w:rPr>
                <w:sz w:val="24"/>
                <w:szCs w:val="30"/>
              </w:rPr>
              <w:t>科普经费</w:t>
            </w:r>
          </w:p>
        </w:tc>
        <w:tc>
          <w:tcPr>
            <w:tcW w:w="5794" w:type="dxa"/>
            <w:tcBorders>
              <w:tl2br w:val="nil"/>
              <w:tr2bl w:val="nil"/>
            </w:tcBorders>
            <w:vAlign w:val="center"/>
          </w:tcPr>
          <w:p w:rsidR="007B72A6" w:rsidRDefault="007B72A6" w:rsidP="002C2887">
            <w:pPr>
              <w:jc w:val="center"/>
              <w:rPr>
                <w:sz w:val="24"/>
                <w:szCs w:val="30"/>
              </w:rPr>
            </w:pPr>
            <w:r>
              <w:rPr>
                <w:sz w:val="24"/>
                <w:szCs w:val="30"/>
              </w:rPr>
              <w:t>17</w:t>
            </w:r>
          </w:p>
        </w:tc>
      </w:tr>
      <w:tr w:rsidR="007B72A6" w:rsidTr="002C2887">
        <w:trPr>
          <w:trHeight w:val="567"/>
          <w:jc w:val="center"/>
        </w:trPr>
        <w:tc>
          <w:tcPr>
            <w:tcW w:w="1338" w:type="dxa"/>
            <w:tcBorders>
              <w:tl2br w:val="nil"/>
              <w:tr2bl w:val="nil"/>
            </w:tcBorders>
            <w:vAlign w:val="center"/>
          </w:tcPr>
          <w:p w:rsidR="007B72A6" w:rsidRDefault="007B72A6" w:rsidP="002C2887">
            <w:pPr>
              <w:jc w:val="center"/>
              <w:rPr>
                <w:sz w:val="24"/>
                <w:szCs w:val="30"/>
              </w:rPr>
            </w:pPr>
            <w:r>
              <w:rPr>
                <w:sz w:val="24"/>
                <w:szCs w:val="30"/>
              </w:rPr>
              <w:t>表</w:t>
            </w:r>
            <w:r>
              <w:rPr>
                <w:sz w:val="24"/>
                <w:szCs w:val="30"/>
              </w:rPr>
              <w:t>4</w:t>
            </w:r>
          </w:p>
        </w:tc>
        <w:tc>
          <w:tcPr>
            <w:tcW w:w="5793" w:type="dxa"/>
            <w:tcBorders>
              <w:tl2br w:val="nil"/>
              <w:tr2bl w:val="nil"/>
            </w:tcBorders>
            <w:vAlign w:val="center"/>
          </w:tcPr>
          <w:p w:rsidR="007B72A6" w:rsidRDefault="007B72A6" w:rsidP="002C2887">
            <w:pPr>
              <w:jc w:val="center"/>
              <w:rPr>
                <w:sz w:val="24"/>
                <w:szCs w:val="30"/>
              </w:rPr>
            </w:pPr>
            <w:r>
              <w:rPr>
                <w:sz w:val="24"/>
                <w:szCs w:val="30"/>
              </w:rPr>
              <w:t>科普传媒</w:t>
            </w:r>
          </w:p>
        </w:tc>
        <w:tc>
          <w:tcPr>
            <w:tcW w:w="5794" w:type="dxa"/>
            <w:tcBorders>
              <w:tl2br w:val="nil"/>
              <w:tr2bl w:val="nil"/>
            </w:tcBorders>
            <w:vAlign w:val="center"/>
          </w:tcPr>
          <w:p w:rsidR="007B72A6" w:rsidRDefault="007B72A6" w:rsidP="002C2887">
            <w:pPr>
              <w:jc w:val="center"/>
              <w:rPr>
                <w:sz w:val="24"/>
                <w:szCs w:val="30"/>
              </w:rPr>
            </w:pPr>
            <w:r>
              <w:rPr>
                <w:sz w:val="24"/>
                <w:szCs w:val="30"/>
              </w:rPr>
              <w:t>22</w:t>
            </w:r>
          </w:p>
        </w:tc>
      </w:tr>
      <w:tr w:rsidR="007B72A6" w:rsidTr="002C2887">
        <w:trPr>
          <w:trHeight w:val="567"/>
          <w:jc w:val="center"/>
        </w:trPr>
        <w:tc>
          <w:tcPr>
            <w:tcW w:w="1338" w:type="dxa"/>
            <w:tcBorders>
              <w:tl2br w:val="nil"/>
              <w:tr2bl w:val="nil"/>
            </w:tcBorders>
            <w:vAlign w:val="center"/>
          </w:tcPr>
          <w:p w:rsidR="007B72A6" w:rsidRDefault="007B72A6" w:rsidP="002C2887">
            <w:pPr>
              <w:jc w:val="center"/>
              <w:rPr>
                <w:sz w:val="24"/>
                <w:szCs w:val="30"/>
              </w:rPr>
            </w:pPr>
            <w:r>
              <w:rPr>
                <w:sz w:val="24"/>
                <w:szCs w:val="30"/>
              </w:rPr>
              <w:t>表</w:t>
            </w:r>
            <w:r>
              <w:rPr>
                <w:sz w:val="24"/>
                <w:szCs w:val="30"/>
              </w:rPr>
              <w:t>5</w:t>
            </w:r>
          </w:p>
        </w:tc>
        <w:tc>
          <w:tcPr>
            <w:tcW w:w="5793" w:type="dxa"/>
            <w:tcBorders>
              <w:tl2br w:val="nil"/>
              <w:tr2bl w:val="nil"/>
            </w:tcBorders>
            <w:vAlign w:val="center"/>
          </w:tcPr>
          <w:p w:rsidR="007B72A6" w:rsidRDefault="007B72A6" w:rsidP="002C2887">
            <w:pPr>
              <w:jc w:val="center"/>
              <w:rPr>
                <w:sz w:val="24"/>
                <w:szCs w:val="30"/>
              </w:rPr>
            </w:pPr>
            <w:r>
              <w:rPr>
                <w:sz w:val="24"/>
                <w:szCs w:val="30"/>
              </w:rPr>
              <w:t>科普活动</w:t>
            </w:r>
          </w:p>
        </w:tc>
        <w:tc>
          <w:tcPr>
            <w:tcW w:w="5794" w:type="dxa"/>
            <w:tcBorders>
              <w:tl2br w:val="nil"/>
              <w:tr2bl w:val="nil"/>
            </w:tcBorders>
            <w:vAlign w:val="center"/>
          </w:tcPr>
          <w:p w:rsidR="007B72A6" w:rsidRDefault="007B72A6" w:rsidP="002C2887">
            <w:pPr>
              <w:jc w:val="center"/>
              <w:rPr>
                <w:sz w:val="24"/>
                <w:szCs w:val="30"/>
              </w:rPr>
            </w:pPr>
            <w:r>
              <w:rPr>
                <w:sz w:val="24"/>
                <w:szCs w:val="30"/>
              </w:rPr>
              <w:t>19</w:t>
            </w:r>
          </w:p>
        </w:tc>
      </w:tr>
      <w:tr w:rsidR="007B72A6" w:rsidTr="002C2887">
        <w:trPr>
          <w:trHeight w:val="567"/>
          <w:jc w:val="center"/>
        </w:trPr>
        <w:tc>
          <w:tcPr>
            <w:tcW w:w="1338" w:type="dxa"/>
            <w:tcBorders>
              <w:tl2br w:val="nil"/>
              <w:tr2bl w:val="nil"/>
            </w:tcBorders>
            <w:vAlign w:val="center"/>
          </w:tcPr>
          <w:p w:rsidR="007B72A6" w:rsidRDefault="007B72A6" w:rsidP="002C2887">
            <w:pPr>
              <w:jc w:val="center"/>
              <w:rPr>
                <w:sz w:val="24"/>
                <w:szCs w:val="30"/>
              </w:rPr>
            </w:pPr>
            <w:r>
              <w:rPr>
                <w:sz w:val="24"/>
                <w:szCs w:val="30"/>
              </w:rPr>
              <w:t>表</w:t>
            </w:r>
            <w:r>
              <w:rPr>
                <w:sz w:val="24"/>
                <w:szCs w:val="30"/>
              </w:rPr>
              <w:t>6</w:t>
            </w:r>
          </w:p>
        </w:tc>
        <w:tc>
          <w:tcPr>
            <w:tcW w:w="5793" w:type="dxa"/>
            <w:tcBorders>
              <w:tl2br w:val="nil"/>
              <w:tr2bl w:val="nil"/>
            </w:tcBorders>
            <w:vAlign w:val="center"/>
          </w:tcPr>
          <w:p w:rsidR="007B72A6" w:rsidRDefault="007B72A6" w:rsidP="002C2887">
            <w:pPr>
              <w:jc w:val="center"/>
              <w:rPr>
                <w:sz w:val="24"/>
                <w:szCs w:val="30"/>
              </w:rPr>
            </w:pPr>
            <w:r>
              <w:rPr>
                <w:sz w:val="24"/>
                <w:szCs w:val="30"/>
              </w:rPr>
              <w:t>创新创业中的科普</w:t>
            </w:r>
          </w:p>
        </w:tc>
        <w:tc>
          <w:tcPr>
            <w:tcW w:w="5794" w:type="dxa"/>
            <w:tcBorders>
              <w:tl2br w:val="nil"/>
              <w:tr2bl w:val="nil"/>
            </w:tcBorders>
            <w:vAlign w:val="center"/>
          </w:tcPr>
          <w:p w:rsidR="007B72A6" w:rsidRDefault="007B72A6" w:rsidP="002C2887">
            <w:pPr>
              <w:jc w:val="center"/>
              <w:rPr>
                <w:sz w:val="24"/>
                <w:szCs w:val="30"/>
              </w:rPr>
            </w:pPr>
            <w:r>
              <w:rPr>
                <w:sz w:val="24"/>
                <w:szCs w:val="30"/>
              </w:rPr>
              <w:t>19</w:t>
            </w:r>
          </w:p>
        </w:tc>
      </w:tr>
      <w:tr w:rsidR="007B72A6" w:rsidTr="002C2887">
        <w:trPr>
          <w:trHeight w:val="567"/>
          <w:jc w:val="center"/>
        </w:trPr>
        <w:tc>
          <w:tcPr>
            <w:tcW w:w="1338" w:type="dxa"/>
            <w:tcBorders>
              <w:tl2br w:val="nil"/>
              <w:tr2bl w:val="nil"/>
            </w:tcBorders>
            <w:vAlign w:val="center"/>
          </w:tcPr>
          <w:p w:rsidR="007B72A6" w:rsidRDefault="007B72A6" w:rsidP="002C2887">
            <w:pPr>
              <w:jc w:val="center"/>
              <w:rPr>
                <w:sz w:val="24"/>
                <w:szCs w:val="30"/>
              </w:rPr>
            </w:pPr>
            <w:r>
              <w:rPr>
                <w:sz w:val="24"/>
                <w:szCs w:val="30"/>
              </w:rPr>
              <w:t>合计</w:t>
            </w:r>
          </w:p>
        </w:tc>
        <w:tc>
          <w:tcPr>
            <w:tcW w:w="5793" w:type="dxa"/>
            <w:tcBorders>
              <w:tl2br w:val="nil"/>
              <w:tr2bl w:val="nil"/>
            </w:tcBorders>
            <w:vAlign w:val="center"/>
          </w:tcPr>
          <w:p w:rsidR="007B72A6" w:rsidRDefault="007B72A6" w:rsidP="002C2887">
            <w:pPr>
              <w:jc w:val="center"/>
              <w:rPr>
                <w:sz w:val="24"/>
                <w:szCs w:val="30"/>
              </w:rPr>
            </w:pPr>
          </w:p>
        </w:tc>
        <w:tc>
          <w:tcPr>
            <w:tcW w:w="5794" w:type="dxa"/>
            <w:tcBorders>
              <w:tl2br w:val="nil"/>
              <w:tr2bl w:val="nil"/>
            </w:tcBorders>
            <w:vAlign w:val="center"/>
          </w:tcPr>
          <w:p w:rsidR="007B72A6" w:rsidRDefault="007B72A6" w:rsidP="002C2887">
            <w:pPr>
              <w:jc w:val="center"/>
              <w:rPr>
                <w:sz w:val="24"/>
                <w:szCs w:val="30"/>
              </w:rPr>
            </w:pPr>
            <w:r>
              <w:rPr>
                <w:sz w:val="24"/>
                <w:szCs w:val="30"/>
              </w:rPr>
              <w:t>124</w:t>
            </w:r>
          </w:p>
        </w:tc>
      </w:tr>
    </w:tbl>
    <w:p w:rsidR="007B72A6" w:rsidRDefault="007B72A6" w:rsidP="007B72A6">
      <w:pPr>
        <w:ind w:rightChars="-47" w:right="-99"/>
        <w:rPr>
          <w:rFonts w:ascii="仿宋_GB2312" w:eastAsia="仿宋_GB2312" w:hAnsi="宋体" w:cs="宋体"/>
          <w:kern w:val="0"/>
          <w:sz w:val="32"/>
          <w:szCs w:val="32"/>
        </w:rPr>
      </w:pPr>
    </w:p>
    <w:p w:rsidR="007B72A6" w:rsidRDefault="007B72A6" w:rsidP="007B72A6">
      <w:pPr>
        <w:ind w:rightChars="-47" w:right="-99"/>
        <w:rPr>
          <w:rFonts w:ascii="仿宋_GB2312" w:eastAsia="仿宋_GB2312" w:hAnsi="宋体" w:cs="宋体"/>
          <w:kern w:val="0"/>
          <w:sz w:val="32"/>
          <w:szCs w:val="32"/>
        </w:rPr>
      </w:pPr>
    </w:p>
    <w:p w:rsidR="007B72A6" w:rsidRDefault="007B72A6" w:rsidP="007B72A6">
      <w:pPr>
        <w:ind w:rightChars="-47" w:right="-99"/>
        <w:rPr>
          <w:rFonts w:ascii="仿宋_GB2312" w:eastAsia="仿宋_GB2312" w:hAnsi="宋体" w:cs="宋体"/>
          <w:kern w:val="0"/>
          <w:sz w:val="32"/>
          <w:szCs w:val="32"/>
        </w:rPr>
      </w:pPr>
    </w:p>
    <w:p w:rsidR="007B72A6" w:rsidRPr="00660FF9" w:rsidRDefault="007B72A6" w:rsidP="007B72A6">
      <w:pPr>
        <w:jc w:val="center"/>
        <w:rPr>
          <w:rFonts w:eastAsia="长城小标宋体"/>
          <w:b/>
          <w:bCs/>
          <w:sz w:val="36"/>
          <w:szCs w:val="36"/>
        </w:rPr>
      </w:pPr>
      <w:r>
        <w:rPr>
          <w:rFonts w:eastAsia="长城小标宋体"/>
          <w:b/>
          <w:bCs/>
          <w:sz w:val="36"/>
          <w:szCs w:val="36"/>
        </w:rPr>
        <w:t>表</w:t>
      </w:r>
      <w:r>
        <w:rPr>
          <w:rFonts w:eastAsia="长城小标宋体"/>
          <w:b/>
          <w:bCs/>
          <w:sz w:val="36"/>
          <w:szCs w:val="36"/>
        </w:rPr>
        <w:t xml:space="preserve">1    </w:t>
      </w:r>
      <w:r>
        <w:rPr>
          <w:rFonts w:eastAsia="长城小标宋体"/>
          <w:b/>
          <w:bCs/>
          <w:sz w:val="36"/>
          <w:szCs w:val="36"/>
        </w:rPr>
        <w:t>科普人</w:t>
      </w:r>
      <w:r>
        <w:rPr>
          <w:rFonts w:ascii="宋体" w:eastAsia="宋体" w:hAnsi="宋体" w:cs="宋体" w:hint="eastAsia"/>
          <w:b/>
          <w:bCs/>
          <w:sz w:val="36"/>
          <w:szCs w:val="36"/>
        </w:rPr>
        <w:t>员</w:t>
      </w:r>
      <w:r w:rsidR="00F24CD2" w:rsidRPr="00F24CD2">
        <w:rPr>
          <w:rFonts w:eastAsia="长城小标宋体"/>
          <w:b/>
          <w:bCs/>
          <w:sz w:val="36"/>
          <w:szCs w:val="32"/>
        </w:rPr>
        <w:pict>
          <v:shape id="文本框 3" o:spid="_x0000_s1042" type="#_x0000_t202" style="position:absolute;left:0;text-align:left;margin-left:500.5pt;margin-top:-43.5pt;width:156.65pt;height:66pt;z-index:251667456;mso-position-horizontal-relative:text;mso-position-vertical-relative:text" filled="f" stroked="f">
            <v:textbox inset=",0,,0">
              <w:txbxContent>
                <w:p w:rsidR="007B72A6" w:rsidRDefault="007B72A6" w:rsidP="007B72A6">
                  <w:pPr>
                    <w:jc w:val="left"/>
                    <w:rPr>
                      <w:sz w:val="18"/>
                      <w:szCs w:val="18"/>
                    </w:rPr>
                  </w:pPr>
                  <w:r>
                    <w:rPr>
                      <w:sz w:val="18"/>
                      <w:szCs w:val="18"/>
                    </w:rPr>
                    <w:t>制表机关：科学技术部</w:t>
                  </w:r>
                </w:p>
                <w:p w:rsidR="007B72A6" w:rsidRDefault="007B72A6" w:rsidP="007B72A6">
                  <w:pPr>
                    <w:jc w:val="left"/>
                    <w:rPr>
                      <w:sz w:val="18"/>
                      <w:szCs w:val="18"/>
                    </w:rPr>
                  </w:pPr>
                  <w:r>
                    <w:rPr>
                      <w:sz w:val="18"/>
                      <w:szCs w:val="18"/>
                    </w:rPr>
                    <w:t>批准机关：国家统计局</w:t>
                  </w:r>
                </w:p>
                <w:p w:rsidR="007B72A6" w:rsidRDefault="007B72A6" w:rsidP="007B72A6">
                  <w:pPr>
                    <w:jc w:val="left"/>
                    <w:rPr>
                      <w:sz w:val="18"/>
                      <w:szCs w:val="18"/>
                    </w:rPr>
                  </w:pPr>
                  <w:r>
                    <w:rPr>
                      <w:sz w:val="18"/>
                      <w:szCs w:val="18"/>
                    </w:rPr>
                    <w:t>批准文号：国统制〔</w:t>
                  </w:r>
                  <w:r>
                    <w:rPr>
                      <w:sz w:val="18"/>
                      <w:szCs w:val="18"/>
                    </w:rPr>
                    <w:t>2017</w:t>
                  </w:r>
                  <w:r>
                    <w:rPr>
                      <w:sz w:val="18"/>
                      <w:szCs w:val="18"/>
                    </w:rPr>
                    <w:t>〕</w:t>
                  </w:r>
                  <w:r>
                    <w:rPr>
                      <w:sz w:val="18"/>
                      <w:szCs w:val="18"/>
                    </w:rPr>
                    <w:t xml:space="preserve"> 4</w:t>
                  </w:r>
                  <w:r>
                    <w:rPr>
                      <w:sz w:val="18"/>
                      <w:szCs w:val="18"/>
                    </w:rPr>
                    <w:t>号</w:t>
                  </w:r>
                </w:p>
                <w:p w:rsidR="007B72A6" w:rsidRDefault="007B72A6" w:rsidP="007B72A6">
                  <w:pPr>
                    <w:jc w:val="left"/>
                    <w:rPr>
                      <w:sz w:val="18"/>
                      <w:szCs w:val="21"/>
                    </w:rPr>
                  </w:pPr>
                  <w:r>
                    <w:rPr>
                      <w:sz w:val="18"/>
                      <w:szCs w:val="18"/>
                    </w:rPr>
                    <w:t>有效期截止时间：</w:t>
                  </w:r>
                  <w:r>
                    <w:rPr>
                      <w:sz w:val="18"/>
                      <w:szCs w:val="18"/>
                    </w:rPr>
                    <w:t>2019</w:t>
                  </w:r>
                  <w:r>
                    <w:rPr>
                      <w:sz w:val="18"/>
                      <w:szCs w:val="18"/>
                    </w:rPr>
                    <w:t>年</w:t>
                  </w:r>
                  <w:r>
                    <w:rPr>
                      <w:sz w:val="18"/>
                      <w:szCs w:val="18"/>
                    </w:rPr>
                    <w:t>1</w:t>
                  </w:r>
                  <w:r>
                    <w:rPr>
                      <w:sz w:val="18"/>
                      <w:szCs w:val="18"/>
                    </w:rPr>
                    <w:t>月</w:t>
                  </w:r>
                </w:p>
                <w:p w:rsidR="007B72A6" w:rsidRDefault="007B72A6" w:rsidP="007B72A6">
                  <w:pPr>
                    <w:jc w:val="left"/>
                    <w:rPr>
                      <w:szCs w:val="15"/>
                    </w:rPr>
                  </w:pPr>
                </w:p>
              </w:txbxContent>
            </v:textbox>
          </v:shape>
        </w:pic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4155"/>
        <w:gridCol w:w="1107"/>
        <w:gridCol w:w="1107"/>
        <w:gridCol w:w="4245"/>
        <w:gridCol w:w="1155"/>
        <w:gridCol w:w="1156"/>
      </w:tblGrid>
      <w:tr w:rsidR="007B72A6" w:rsidTr="002C2887">
        <w:trPr>
          <w:trHeight w:val="283"/>
          <w:jc w:val="center"/>
        </w:trPr>
        <w:tc>
          <w:tcPr>
            <w:tcW w:w="4155" w:type="dxa"/>
            <w:tcBorders>
              <w:tl2br w:val="nil"/>
              <w:tr2bl w:val="nil"/>
            </w:tcBorders>
            <w:vAlign w:val="center"/>
          </w:tcPr>
          <w:p w:rsidR="007B72A6" w:rsidRDefault="007B72A6" w:rsidP="002C2887">
            <w:pPr>
              <w:spacing w:line="240" w:lineRule="exact"/>
              <w:jc w:val="center"/>
              <w:rPr>
                <w:rFonts w:ascii="黑体" w:eastAsia="黑体" w:hAnsi="黑体"/>
                <w:szCs w:val="24"/>
              </w:rPr>
            </w:pPr>
            <w:r>
              <w:rPr>
                <w:rFonts w:ascii="黑体" w:eastAsia="黑体" w:hAnsi="黑体" w:hint="eastAsia"/>
                <w:szCs w:val="24"/>
              </w:rPr>
              <w:t>指标名称</w:t>
            </w:r>
          </w:p>
        </w:tc>
        <w:tc>
          <w:tcPr>
            <w:tcW w:w="1107" w:type="dxa"/>
            <w:tcBorders>
              <w:tl2br w:val="nil"/>
              <w:tr2bl w:val="nil"/>
            </w:tcBorders>
            <w:vAlign w:val="center"/>
          </w:tcPr>
          <w:p w:rsidR="007B72A6" w:rsidRDefault="007B72A6" w:rsidP="002C2887">
            <w:pPr>
              <w:spacing w:line="240" w:lineRule="exact"/>
              <w:jc w:val="center"/>
              <w:rPr>
                <w:rFonts w:ascii="黑体" w:eastAsia="黑体" w:hAnsi="黑体"/>
                <w:szCs w:val="24"/>
              </w:rPr>
            </w:pPr>
            <w:r>
              <w:rPr>
                <w:rFonts w:ascii="黑体" w:eastAsia="黑体" w:hAnsi="黑体" w:hint="eastAsia"/>
                <w:szCs w:val="24"/>
              </w:rPr>
              <w:t>编码</w:t>
            </w:r>
          </w:p>
        </w:tc>
        <w:tc>
          <w:tcPr>
            <w:tcW w:w="1107" w:type="dxa"/>
            <w:tcBorders>
              <w:right w:val="double" w:sz="4" w:space="0" w:color="auto"/>
            </w:tcBorders>
            <w:vAlign w:val="center"/>
          </w:tcPr>
          <w:p w:rsidR="007B72A6" w:rsidRDefault="007B72A6" w:rsidP="002C2887">
            <w:pPr>
              <w:spacing w:line="240" w:lineRule="exact"/>
              <w:jc w:val="center"/>
              <w:rPr>
                <w:rFonts w:ascii="黑体" w:eastAsia="黑体" w:hAnsi="黑体"/>
                <w:szCs w:val="24"/>
              </w:rPr>
            </w:pPr>
            <w:r>
              <w:rPr>
                <w:rFonts w:ascii="黑体" w:eastAsia="黑体" w:hAnsi="黑体" w:hint="eastAsia"/>
                <w:szCs w:val="24"/>
              </w:rPr>
              <w:t>数量</w:t>
            </w:r>
          </w:p>
        </w:tc>
        <w:tc>
          <w:tcPr>
            <w:tcW w:w="4245" w:type="dxa"/>
            <w:tcBorders>
              <w:left w:val="double" w:sz="4" w:space="0" w:color="auto"/>
              <w:tl2br w:val="nil"/>
              <w:tr2bl w:val="nil"/>
            </w:tcBorders>
            <w:vAlign w:val="center"/>
          </w:tcPr>
          <w:p w:rsidR="007B72A6" w:rsidRDefault="007B72A6" w:rsidP="002C2887">
            <w:pPr>
              <w:spacing w:line="240" w:lineRule="exact"/>
              <w:jc w:val="center"/>
              <w:rPr>
                <w:rFonts w:ascii="黑体" w:eastAsia="黑体" w:hAnsi="黑体"/>
                <w:szCs w:val="24"/>
              </w:rPr>
            </w:pPr>
            <w:r>
              <w:rPr>
                <w:rFonts w:ascii="黑体" w:eastAsia="黑体" w:hAnsi="黑体" w:hint="eastAsia"/>
                <w:szCs w:val="24"/>
              </w:rPr>
              <w:t>指标名称</w:t>
            </w:r>
          </w:p>
        </w:tc>
        <w:tc>
          <w:tcPr>
            <w:tcW w:w="1155" w:type="dxa"/>
            <w:tcBorders>
              <w:tl2br w:val="nil"/>
              <w:tr2bl w:val="nil"/>
            </w:tcBorders>
            <w:vAlign w:val="center"/>
          </w:tcPr>
          <w:p w:rsidR="007B72A6" w:rsidRDefault="007B72A6" w:rsidP="002C2887">
            <w:pPr>
              <w:spacing w:line="240" w:lineRule="exact"/>
              <w:jc w:val="center"/>
              <w:rPr>
                <w:rFonts w:ascii="黑体" w:eastAsia="黑体" w:hAnsi="黑体"/>
                <w:szCs w:val="24"/>
              </w:rPr>
            </w:pPr>
            <w:r>
              <w:rPr>
                <w:rFonts w:ascii="黑体" w:eastAsia="黑体" w:hAnsi="黑体" w:hint="eastAsia"/>
                <w:szCs w:val="24"/>
              </w:rPr>
              <w:t>编码</w:t>
            </w:r>
          </w:p>
        </w:tc>
        <w:tc>
          <w:tcPr>
            <w:tcW w:w="1156" w:type="dxa"/>
            <w:tcBorders>
              <w:tl2br w:val="nil"/>
              <w:tr2bl w:val="nil"/>
            </w:tcBorders>
            <w:vAlign w:val="center"/>
          </w:tcPr>
          <w:p w:rsidR="007B72A6" w:rsidRDefault="007B72A6" w:rsidP="002C2887">
            <w:pPr>
              <w:spacing w:line="240" w:lineRule="exact"/>
              <w:jc w:val="center"/>
              <w:rPr>
                <w:rFonts w:ascii="黑体" w:eastAsia="黑体" w:hAnsi="黑体"/>
                <w:szCs w:val="24"/>
              </w:rPr>
            </w:pPr>
            <w:r>
              <w:rPr>
                <w:rFonts w:ascii="黑体" w:eastAsia="黑体" w:hAnsi="黑体" w:hint="eastAsia"/>
                <w:szCs w:val="24"/>
              </w:rPr>
              <w:t>数量</w:t>
            </w:r>
          </w:p>
        </w:tc>
      </w:tr>
      <w:tr w:rsidR="007B72A6" w:rsidTr="002C2887">
        <w:trPr>
          <w:trHeight w:val="283"/>
          <w:jc w:val="center"/>
        </w:trPr>
        <w:tc>
          <w:tcPr>
            <w:tcW w:w="4155" w:type="dxa"/>
            <w:tcBorders>
              <w:tl2br w:val="nil"/>
              <w:tr2bl w:val="nil"/>
            </w:tcBorders>
            <w:vAlign w:val="center"/>
          </w:tcPr>
          <w:p w:rsidR="007B72A6" w:rsidRDefault="007B72A6" w:rsidP="002C2887">
            <w:pPr>
              <w:spacing w:line="240" w:lineRule="exact"/>
              <w:jc w:val="left"/>
              <w:rPr>
                <w:szCs w:val="24"/>
              </w:rPr>
            </w:pPr>
            <w:r>
              <w:rPr>
                <w:szCs w:val="24"/>
              </w:rPr>
              <w:t>一、科普专职人员</w:t>
            </w:r>
          </w:p>
        </w:tc>
        <w:tc>
          <w:tcPr>
            <w:tcW w:w="1107" w:type="dxa"/>
            <w:tcBorders>
              <w:tl2br w:val="nil"/>
              <w:tr2bl w:val="nil"/>
            </w:tcBorders>
            <w:vAlign w:val="center"/>
          </w:tcPr>
          <w:p w:rsidR="007B72A6" w:rsidRDefault="007B72A6" w:rsidP="002C2887">
            <w:pPr>
              <w:spacing w:line="240" w:lineRule="exact"/>
              <w:jc w:val="center"/>
              <w:rPr>
                <w:szCs w:val="24"/>
              </w:rPr>
            </w:pPr>
            <w:r>
              <w:rPr>
                <w:szCs w:val="24"/>
              </w:rPr>
              <w:t>KR100</w:t>
            </w:r>
          </w:p>
        </w:tc>
        <w:tc>
          <w:tcPr>
            <w:tcW w:w="1107" w:type="dxa"/>
            <w:tcBorders>
              <w:right w:val="double" w:sz="4" w:space="0" w:color="auto"/>
            </w:tcBorders>
            <w:vAlign w:val="center"/>
          </w:tcPr>
          <w:p w:rsidR="007B72A6" w:rsidRPr="00115DC0" w:rsidRDefault="007B72A6" w:rsidP="002C2887">
            <w:pPr>
              <w:spacing w:line="240" w:lineRule="exact"/>
              <w:jc w:val="center"/>
              <w:rPr>
                <w:szCs w:val="24"/>
              </w:rPr>
            </w:pPr>
            <w:r>
              <w:rPr>
                <w:rFonts w:hint="eastAsia"/>
                <w:szCs w:val="24"/>
              </w:rPr>
              <w:t>0</w:t>
            </w:r>
          </w:p>
        </w:tc>
        <w:tc>
          <w:tcPr>
            <w:tcW w:w="4245" w:type="dxa"/>
            <w:tcBorders>
              <w:left w:val="double" w:sz="4" w:space="0" w:color="auto"/>
              <w:tl2br w:val="nil"/>
              <w:tr2bl w:val="nil"/>
            </w:tcBorders>
            <w:vAlign w:val="center"/>
          </w:tcPr>
          <w:p w:rsidR="007B72A6" w:rsidRDefault="007B72A6" w:rsidP="002C2887">
            <w:pPr>
              <w:spacing w:line="240" w:lineRule="exact"/>
              <w:jc w:val="left"/>
              <w:rPr>
                <w:szCs w:val="24"/>
              </w:rPr>
            </w:pPr>
            <w:r>
              <w:rPr>
                <w:szCs w:val="24"/>
              </w:rPr>
              <w:t>二、科普兼职人员</w:t>
            </w:r>
          </w:p>
        </w:tc>
        <w:tc>
          <w:tcPr>
            <w:tcW w:w="1155" w:type="dxa"/>
            <w:tcBorders>
              <w:tl2br w:val="nil"/>
              <w:tr2bl w:val="nil"/>
            </w:tcBorders>
            <w:vAlign w:val="center"/>
          </w:tcPr>
          <w:p w:rsidR="007B72A6" w:rsidRDefault="007B72A6" w:rsidP="002C2887">
            <w:pPr>
              <w:spacing w:line="240" w:lineRule="exact"/>
              <w:jc w:val="center"/>
              <w:rPr>
                <w:szCs w:val="24"/>
              </w:rPr>
            </w:pPr>
            <w:r>
              <w:rPr>
                <w:szCs w:val="24"/>
              </w:rPr>
              <w:t>KR200</w:t>
            </w:r>
          </w:p>
        </w:tc>
        <w:tc>
          <w:tcPr>
            <w:tcW w:w="1156" w:type="dxa"/>
            <w:tcBorders>
              <w:tl2br w:val="nil"/>
              <w:tr2bl w:val="nil"/>
            </w:tcBorders>
            <w:vAlign w:val="center"/>
          </w:tcPr>
          <w:p w:rsidR="007B72A6" w:rsidRDefault="007B72A6" w:rsidP="002C2887">
            <w:pPr>
              <w:spacing w:line="240" w:lineRule="exact"/>
              <w:jc w:val="center"/>
              <w:rPr>
                <w:szCs w:val="24"/>
              </w:rPr>
            </w:pPr>
            <w:r>
              <w:rPr>
                <w:rFonts w:hint="eastAsia"/>
                <w:szCs w:val="24"/>
              </w:rPr>
              <w:t>0</w:t>
            </w:r>
          </w:p>
        </w:tc>
      </w:tr>
      <w:tr w:rsidR="007B72A6" w:rsidTr="002C2887">
        <w:trPr>
          <w:trHeight w:val="283"/>
          <w:jc w:val="center"/>
        </w:trPr>
        <w:tc>
          <w:tcPr>
            <w:tcW w:w="4155" w:type="dxa"/>
            <w:tcBorders>
              <w:tl2br w:val="nil"/>
              <w:tr2bl w:val="nil"/>
            </w:tcBorders>
            <w:vAlign w:val="center"/>
          </w:tcPr>
          <w:p w:rsidR="007B72A6" w:rsidRDefault="007B72A6" w:rsidP="002C2887">
            <w:pPr>
              <w:spacing w:line="240" w:lineRule="exact"/>
              <w:jc w:val="left"/>
              <w:rPr>
                <w:szCs w:val="24"/>
              </w:rPr>
            </w:pPr>
            <w:r>
              <w:rPr>
                <w:szCs w:val="24"/>
              </w:rPr>
              <w:t>其中：中级职称及以上或本科及以上学历人员</w:t>
            </w:r>
          </w:p>
        </w:tc>
        <w:tc>
          <w:tcPr>
            <w:tcW w:w="1107" w:type="dxa"/>
            <w:tcBorders>
              <w:tl2br w:val="nil"/>
              <w:tr2bl w:val="nil"/>
            </w:tcBorders>
            <w:vAlign w:val="center"/>
          </w:tcPr>
          <w:p w:rsidR="007B72A6" w:rsidRDefault="007B72A6" w:rsidP="002C2887">
            <w:pPr>
              <w:spacing w:line="240" w:lineRule="exact"/>
              <w:jc w:val="center"/>
              <w:rPr>
                <w:szCs w:val="24"/>
              </w:rPr>
            </w:pPr>
            <w:r>
              <w:rPr>
                <w:szCs w:val="24"/>
              </w:rPr>
              <w:t>KR110</w:t>
            </w:r>
          </w:p>
        </w:tc>
        <w:tc>
          <w:tcPr>
            <w:tcW w:w="1107" w:type="dxa"/>
            <w:tcBorders>
              <w:right w:val="double" w:sz="4" w:space="0" w:color="auto"/>
            </w:tcBorders>
            <w:vAlign w:val="center"/>
          </w:tcPr>
          <w:p w:rsidR="007B72A6" w:rsidRPr="00115DC0" w:rsidRDefault="007B72A6" w:rsidP="002C2887">
            <w:pPr>
              <w:spacing w:line="240" w:lineRule="exact"/>
              <w:jc w:val="center"/>
              <w:rPr>
                <w:szCs w:val="24"/>
              </w:rPr>
            </w:pPr>
            <w:r>
              <w:rPr>
                <w:rFonts w:hint="eastAsia"/>
                <w:szCs w:val="24"/>
              </w:rPr>
              <w:t>0</w:t>
            </w:r>
          </w:p>
        </w:tc>
        <w:tc>
          <w:tcPr>
            <w:tcW w:w="4245" w:type="dxa"/>
            <w:tcBorders>
              <w:left w:val="double" w:sz="4" w:space="0" w:color="auto"/>
              <w:tl2br w:val="nil"/>
              <w:tr2bl w:val="nil"/>
            </w:tcBorders>
            <w:vAlign w:val="center"/>
          </w:tcPr>
          <w:p w:rsidR="007B72A6" w:rsidRDefault="007B72A6" w:rsidP="002C2887">
            <w:pPr>
              <w:spacing w:line="240" w:lineRule="exact"/>
              <w:jc w:val="left"/>
              <w:rPr>
                <w:szCs w:val="24"/>
              </w:rPr>
            </w:pPr>
            <w:r>
              <w:rPr>
                <w:szCs w:val="24"/>
              </w:rPr>
              <w:t>其中：中级职称及以上或本科及以上学历人员</w:t>
            </w:r>
          </w:p>
        </w:tc>
        <w:tc>
          <w:tcPr>
            <w:tcW w:w="1155" w:type="dxa"/>
            <w:tcBorders>
              <w:tl2br w:val="nil"/>
              <w:tr2bl w:val="nil"/>
            </w:tcBorders>
            <w:vAlign w:val="center"/>
          </w:tcPr>
          <w:p w:rsidR="007B72A6" w:rsidRDefault="007B72A6" w:rsidP="002C2887">
            <w:pPr>
              <w:spacing w:line="240" w:lineRule="exact"/>
              <w:jc w:val="center"/>
              <w:rPr>
                <w:szCs w:val="24"/>
              </w:rPr>
            </w:pPr>
            <w:r>
              <w:rPr>
                <w:szCs w:val="24"/>
              </w:rPr>
              <w:t>KR210</w:t>
            </w:r>
          </w:p>
        </w:tc>
        <w:tc>
          <w:tcPr>
            <w:tcW w:w="1156" w:type="dxa"/>
            <w:tcBorders>
              <w:tl2br w:val="nil"/>
              <w:tr2bl w:val="nil"/>
            </w:tcBorders>
            <w:vAlign w:val="center"/>
          </w:tcPr>
          <w:p w:rsidR="007B72A6" w:rsidRDefault="007B72A6" w:rsidP="002C2887">
            <w:pPr>
              <w:spacing w:line="240" w:lineRule="exact"/>
              <w:jc w:val="center"/>
              <w:rPr>
                <w:szCs w:val="24"/>
              </w:rPr>
            </w:pPr>
            <w:r>
              <w:rPr>
                <w:rFonts w:hint="eastAsia"/>
                <w:szCs w:val="24"/>
              </w:rPr>
              <w:t>0</w:t>
            </w:r>
          </w:p>
        </w:tc>
      </w:tr>
      <w:tr w:rsidR="007B72A6" w:rsidTr="002C2887">
        <w:trPr>
          <w:trHeight w:val="283"/>
          <w:jc w:val="center"/>
        </w:trPr>
        <w:tc>
          <w:tcPr>
            <w:tcW w:w="4155" w:type="dxa"/>
            <w:tcBorders>
              <w:tl2br w:val="nil"/>
              <w:tr2bl w:val="nil"/>
            </w:tcBorders>
            <w:vAlign w:val="center"/>
          </w:tcPr>
          <w:p w:rsidR="007B72A6" w:rsidRDefault="007B72A6" w:rsidP="002C2887">
            <w:pPr>
              <w:spacing w:line="240" w:lineRule="exact"/>
              <w:jc w:val="left"/>
              <w:rPr>
                <w:szCs w:val="24"/>
              </w:rPr>
            </w:pPr>
            <w:r>
              <w:rPr>
                <w:szCs w:val="24"/>
              </w:rPr>
              <w:t>女性</w:t>
            </w:r>
          </w:p>
        </w:tc>
        <w:tc>
          <w:tcPr>
            <w:tcW w:w="1107" w:type="dxa"/>
            <w:tcBorders>
              <w:tl2br w:val="nil"/>
              <w:tr2bl w:val="nil"/>
            </w:tcBorders>
            <w:vAlign w:val="center"/>
          </w:tcPr>
          <w:p w:rsidR="007B72A6" w:rsidRDefault="007B72A6" w:rsidP="002C2887">
            <w:pPr>
              <w:spacing w:line="240" w:lineRule="exact"/>
              <w:jc w:val="center"/>
              <w:rPr>
                <w:szCs w:val="24"/>
              </w:rPr>
            </w:pPr>
            <w:r>
              <w:rPr>
                <w:szCs w:val="24"/>
              </w:rPr>
              <w:t>KR120</w:t>
            </w:r>
          </w:p>
        </w:tc>
        <w:tc>
          <w:tcPr>
            <w:tcW w:w="1107" w:type="dxa"/>
            <w:tcBorders>
              <w:right w:val="double" w:sz="4" w:space="0" w:color="auto"/>
            </w:tcBorders>
            <w:vAlign w:val="center"/>
          </w:tcPr>
          <w:p w:rsidR="007B72A6" w:rsidRPr="00115DC0" w:rsidRDefault="007B72A6" w:rsidP="002C2887">
            <w:pPr>
              <w:spacing w:line="240" w:lineRule="exact"/>
              <w:jc w:val="center"/>
              <w:rPr>
                <w:szCs w:val="24"/>
              </w:rPr>
            </w:pPr>
            <w:r>
              <w:rPr>
                <w:rFonts w:hint="eastAsia"/>
                <w:szCs w:val="24"/>
              </w:rPr>
              <w:t>0</w:t>
            </w:r>
          </w:p>
        </w:tc>
        <w:tc>
          <w:tcPr>
            <w:tcW w:w="4245" w:type="dxa"/>
            <w:tcBorders>
              <w:left w:val="double" w:sz="4" w:space="0" w:color="auto"/>
              <w:tl2br w:val="nil"/>
              <w:tr2bl w:val="nil"/>
            </w:tcBorders>
            <w:vAlign w:val="center"/>
          </w:tcPr>
          <w:p w:rsidR="007B72A6" w:rsidRDefault="007B72A6" w:rsidP="002C2887">
            <w:pPr>
              <w:spacing w:line="240" w:lineRule="exact"/>
              <w:jc w:val="left"/>
              <w:rPr>
                <w:szCs w:val="24"/>
              </w:rPr>
            </w:pPr>
            <w:r>
              <w:rPr>
                <w:szCs w:val="24"/>
              </w:rPr>
              <w:t>女性</w:t>
            </w:r>
          </w:p>
        </w:tc>
        <w:tc>
          <w:tcPr>
            <w:tcW w:w="1155" w:type="dxa"/>
            <w:tcBorders>
              <w:tl2br w:val="nil"/>
              <w:tr2bl w:val="nil"/>
            </w:tcBorders>
            <w:vAlign w:val="center"/>
          </w:tcPr>
          <w:p w:rsidR="007B72A6" w:rsidRDefault="007B72A6" w:rsidP="002C2887">
            <w:pPr>
              <w:spacing w:line="240" w:lineRule="exact"/>
              <w:jc w:val="center"/>
              <w:rPr>
                <w:szCs w:val="24"/>
              </w:rPr>
            </w:pPr>
            <w:r>
              <w:rPr>
                <w:szCs w:val="24"/>
              </w:rPr>
              <w:t>KR220</w:t>
            </w:r>
          </w:p>
        </w:tc>
        <w:tc>
          <w:tcPr>
            <w:tcW w:w="1156" w:type="dxa"/>
            <w:tcBorders>
              <w:tl2br w:val="nil"/>
              <w:tr2bl w:val="nil"/>
            </w:tcBorders>
            <w:vAlign w:val="center"/>
          </w:tcPr>
          <w:p w:rsidR="007B72A6" w:rsidRDefault="007B72A6" w:rsidP="002C2887">
            <w:pPr>
              <w:spacing w:line="240" w:lineRule="exact"/>
              <w:jc w:val="center"/>
              <w:rPr>
                <w:szCs w:val="24"/>
              </w:rPr>
            </w:pPr>
            <w:r>
              <w:rPr>
                <w:rFonts w:hint="eastAsia"/>
                <w:szCs w:val="24"/>
              </w:rPr>
              <w:t>0</w:t>
            </w:r>
          </w:p>
        </w:tc>
      </w:tr>
      <w:tr w:rsidR="007B72A6" w:rsidTr="002C2887">
        <w:trPr>
          <w:trHeight w:val="283"/>
          <w:jc w:val="center"/>
        </w:trPr>
        <w:tc>
          <w:tcPr>
            <w:tcW w:w="4155" w:type="dxa"/>
            <w:tcBorders>
              <w:tl2br w:val="nil"/>
              <w:tr2bl w:val="nil"/>
            </w:tcBorders>
            <w:vAlign w:val="center"/>
          </w:tcPr>
          <w:p w:rsidR="007B72A6" w:rsidRDefault="007B72A6" w:rsidP="002C2887">
            <w:pPr>
              <w:spacing w:line="240" w:lineRule="exact"/>
              <w:jc w:val="left"/>
              <w:rPr>
                <w:szCs w:val="24"/>
              </w:rPr>
            </w:pPr>
            <w:r>
              <w:rPr>
                <w:szCs w:val="24"/>
              </w:rPr>
              <w:t>农村科普人员</w:t>
            </w:r>
          </w:p>
        </w:tc>
        <w:tc>
          <w:tcPr>
            <w:tcW w:w="1107" w:type="dxa"/>
            <w:tcBorders>
              <w:tl2br w:val="nil"/>
              <w:tr2bl w:val="nil"/>
            </w:tcBorders>
            <w:vAlign w:val="center"/>
          </w:tcPr>
          <w:p w:rsidR="007B72A6" w:rsidRDefault="007B72A6" w:rsidP="002C2887">
            <w:pPr>
              <w:spacing w:line="240" w:lineRule="exact"/>
              <w:jc w:val="center"/>
              <w:rPr>
                <w:szCs w:val="24"/>
              </w:rPr>
            </w:pPr>
            <w:r>
              <w:rPr>
                <w:szCs w:val="24"/>
              </w:rPr>
              <w:t>KR130</w:t>
            </w:r>
          </w:p>
        </w:tc>
        <w:tc>
          <w:tcPr>
            <w:tcW w:w="1107" w:type="dxa"/>
            <w:tcBorders>
              <w:right w:val="double" w:sz="4" w:space="0" w:color="auto"/>
            </w:tcBorders>
            <w:vAlign w:val="center"/>
          </w:tcPr>
          <w:p w:rsidR="007B72A6" w:rsidRPr="00115DC0" w:rsidRDefault="007B72A6" w:rsidP="002C2887">
            <w:pPr>
              <w:spacing w:line="240" w:lineRule="exact"/>
              <w:jc w:val="center"/>
              <w:rPr>
                <w:szCs w:val="24"/>
              </w:rPr>
            </w:pPr>
            <w:r>
              <w:rPr>
                <w:rFonts w:hint="eastAsia"/>
                <w:szCs w:val="24"/>
              </w:rPr>
              <w:t>0</w:t>
            </w:r>
          </w:p>
        </w:tc>
        <w:tc>
          <w:tcPr>
            <w:tcW w:w="4245" w:type="dxa"/>
            <w:tcBorders>
              <w:left w:val="double" w:sz="4" w:space="0" w:color="auto"/>
              <w:tl2br w:val="nil"/>
              <w:tr2bl w:val="nil"/>
            </w:tcBorders>
            <w:vAlign w:val="center"/>
          </w:tcPr>
          <w:p w:rsidR="007B72A6" w:rsidRDefault="007B72A6" w:rsidP="002C2887">
            <w:pPr>
              <w:spacing w:line="240" w:lineRule="exact"/>
              <w:jc w:val="left"/>
              <w:rPr>
                <w:szCs w:val="24"/>
              </w:rPr>
            </w:pPr>
            <w:r>
              <w:rPr>
                <w:szCs w:val="24"/>
              </w:rPr>
              <w:t>农村科普人员</w:t>
            </w:r>
          </w:p>
        </w:tc>
        <w:tc>
          <w:tcPr>
            <w:tcW w:w="1155" w:type="dxa"/>
            <w:tcBorders>
              <w:tl2br w:val="nil"/>
              <w:tr2bl w:val="nil"/>
            </w:tcBorders>
            <w:vAlign w:val="center"/>
          </w:tcPr>
          <w:p w:rsidR="007B72A6" w:rsidRDefault="007B72A6" w:rsidP="002C2887">
            <w:pPr>
              <w:spacing w:line="240" w:lineRule="exact"/>
              <w:jc w:val="center"/>
              <w:rPr>
                <w:szCs w:val="24"/>
              </w:rPr>
            </w:pPr>
            <w:r>
              <w:rPr>
                <w:szCs w:val="24"/>
              </w:rPr>
              <w:t>KR230</w:t>
            </w:r>
          </w:p>
        </w:tc>
        <w:tc>
          <w:tcPr>
            <w:tcW w:w="1156" w:type="dxa"/>
            <w:tcBorders>
              <w:tl2br w:val="nil"/>
              <w:tr2bl w:val="nil"/>
            </w:tcBorders>
            <w:vAlign w:val="center"/>
          </w:tcPr>
          <w:p w:rsidR="007B72A6" w:rsidRDefault="007B72A6" w:rsidP="002C2887">
            <w:pPr>
              <w:spacing w:line="240" w:lineRule="exact"/>
              <w:jc w:val="center"/>
              <w:rPr>
                <w:szCs w:val="24"/>
              </w:rPr>
            </w:pPr>
            <w:r>
              <w:rPr>
                <w:rFonts w:hint="eastAsia"/>
                <w:szCs w:val="24"/>
              </w:rPr>
              <w:t>0</w:t>
            </w:r>
          </w:p>
        </w:tc>
      </w:tr>
      <w:tr w:rsidR="007B72A6" w:rsidTr="002C2887">
        <w:trPr>
          <w:trHeight w:val="283"/>
          <w:jc w:val="center"/>
        </w:trPr>
        <w:tc>
          <w:tcPr>
            <w:tcW w:w="4155" w:type="dxa"/>
            <w:tcBorders>
              <w:tl2br w:val="nil"/>
              <w:tr2bl w:val="nil"/>
            </w:tcBorders>
            <w:vAlign w:val="center"/>
          </w:tcPr>
          <w:p w:rsidR="007B72A6" w:rsidRDefault="007B72A6" w:rsidP="002C2887">
            <w:pPr>
              <w:spacing w:line="240" w:lineRule="exact"/>
              <w:jc w:val="left"/>
              <w:rPr>
                <w:szCs w:val="24"/>
              </w:rPr>
            </w:pPr>
            <w:r>
              <w:rPr>
                <w:szCs w:val="24"/>
              </w:rPr>
              <w:t>管理人员</w:t>
            </w:r>
          </w:p>
        </w:tc>
        <w:tc>
          <w:tcPr>
            <w:tcW w:w="1107" w:type="dxa"/>
            <w:tcBorders>
              <w:tl2br w:val="nil"/>
              <w:tr2bl w:val="nil"/>
            </w:tcBorders>
            <w:vAlign w:val="center"/>
          </w:tcPr>
          <w:p w:rsidR="007B72A6" w:rsidRDefault="007B72A6" w:rsidP="002C2887">
            <w:pPr>
              <w:spacing w:line="240" w:lineRule="exact"/>
              <w:jc w:val="center"/>
              <w:rPr>
                <w:szCs w:val="24"/>
              </w:rPr>
            </w:pPr>
            <w:r>
              <w:rPr>
                <w:szCs w:val="24"/>
              </w:rPr>
              <w:t>KR140</w:t>
            </w:r>
          </w:p>
        </w:tc>
        <w:tc>
          <w:tcPr>
            <w:tcW w:w="1107" w:type="dxa"/>
            <w:tcBorders>
              <w:right w:val="double" w:sz="4" w:space="0" w:color="auto"/>
            </w:tcBorders>
            <w:vAlign w:val="center"/>
          </w:tcPr>
          <w:p w:rsidR="007B72A6" w:rsidRPr="00115DC0" w:rsidRDefault="007B72A6" w:rsidP="002C2887">
            <w:pPr>
              <w:spacing w:line="240" w:lineRule="exact"/>
              <w:jc w:val="center"/>
              <w:rPr>
                <w:szCs w:val="24"/>
              </w:rPr>
            </w:pPr>
            <w:r>
              <w:rPr>
                <w:rFonts w:hint="eastAsia"/>
                <w:szCs w:val="24"/>
              </w:rPr>
              <w:t>0</w:t>
            </w:r>
          </w:p>
        </w:tc>
        <w:tc>
          <w:tcPr>
            <w:tcW w:w="4245" w:type="dxa"/>
            <w:tcBorders>
              <w:left w:val="double" w:sz="4" w:space="0" w:color="auto"/>
              <w:tl2br w:val="nil"/>
              <w:tr2bl w:val="nil"/>
            </w:tcBorders>
            <w:vAlign w:val="center"/>
          </w:tcPr>
          <w:p w:rsidR="007B72A6" w:rsidRDefault="007B72A6" w:rsidP="002C2887">
            <w:pPr>
              <w:spacing w:line="240" w:lineRule="exact"/>
              <w:jc w:val="left"/>
              <w:rPr>
                <w:szCs w:val="24"/>
              </w:rPr>
            </w:pPr>
            <w:r>
              <w:rPr>
                <w:szCs w:val="24"/>
              </w:rPr>
              <w:t>科普讲解人员</w:t>
            </w:r>
          </w:p>
        </w:tc>
        <w:tc>
          <w:tcPr>
            <w:tcW w:w="1155" w:type="dxa"/>
            <w:tcBorders>
              <w:tl2br w:val="nil"/>
              <w:tr2bl w:val="nil"/>
            </w:tcBorders>
            <w:vAlign w:val="center"/>
          </w:tcPr>
          <w:p w:rsidR="007B72A6" w:rsidRDefault="007B72A6" w:rsidP="002C2887">
            <w:pPr>
              <w:spacing w:line="240" w:lineRule="exact"/>
              <w:jc w:val="center"/>
              <w:rPr>
                <w:szCs w:val="24"/>
              </w:rPr>
            </w:pPr>
            <w:r>
              <w:rPr>
                <w:szCs w:val="24"/>
              </w:rPr>
              <w:t>KR240</w:t>
            </w:r>
          </w:p>
        </w:tc>
        <w:tc>
          <w:tcPr>
            <w:tcW w:w="1156" w:type="dxa"/>
            <w:tcBorders>
              <w:tl2br w:val="nil"/>
              <w:tr2bl w:val="nil"/>
            </w:tcBorders>
            <w:vAlign w:val="center"/>
          </w:tcPr>
          <w:p w:rsidR="007B72A6" w:rsidRDefault="007B72A6" w:rsidP="002C2887">
            <w:pPr>
              <w:spacing w:line="240" w:lineRule="exact"/>
              <w:jc w:val="center"/>
              <w:rPr>
                <w:szCs w:val="24"/>
              </w:rPr>
            </w:pPr>
            <w:r>
              <w:rPr>
                <w:rFonts w:hint="eastAsia"/>
                <w:szCs w:val="24"/>
              </w:rPr>
              <w:t>0</w:t>
            </w:r>
          </w:p>
        </w:tc>
      </w:tr>
      <w:tr w:rsidR="007B72A6" w:rsidTr="002C2887">
        <w:trPr>
          <w:trHeight w:val="283"/>
          <w:jc w:val="center"/>
        </w:trPr>
        <w:tc>
          <w:tcPr>
            <w:tcW w:w="4155" w:type="dxa"/>
            <w:tcBorders>
              <w:tl2br w:val="nil"/>
              <w:tr2bl w:val="nil"/>
            </w:tcBorders>
            <w:vAlign w:val="center"/>
          </w:tcPr>
          <w:p w:rsidR="007B72A6" w:rsidRDefault="007B72A6" w:rsidP="002C2887">
            <w:pPr>
              <w:spacing w:line="240" w:lineRule="exact"/>
              <w:jc w:val="left"/>
              <w:rPr>
                <w:szCs w:val="24"/>
              </w:rPr>
            </w:pPr>
            <w:r>
              <w:rPr>
                <w:szCs w:val="24"/>
              </w:rPr>
              <w:t>科普创作人员</w:t>
            </w:r>
          </w:p>
        </w:tc>
        <w:tc>
          <w:tcPr>
            <w:tcW w:w="1107" w:type="dxa"/>
            <w:tcBorders>
              <w:tl2br w:val="nil"/>
              <w:tr2bl w:val="nil"/>
            </w:tcBorders>
            <w:vAlign w:val="center"/>
          </w:tcPr>
          <w:p w:rsidR="007B72A6" w:rsidRDefault="007B72A6" w:rsidP="002C2887">
            <w:pPr>
              <w:spacing w:line="240" w:lineRule="exact"/>
              <w:jc w:val="center"/>
              <w:rPr>
                <w:szCs w:val="24"/>
              </w:rPr>
            </w:pPr>
            <w:r>
              <w:rPr>
                <w:szCs w:val="24"/>
              </w:rPr>
              <w:t>KR150</w:t>
            </w:r>
          </w:p>
        </w:tc>
        <w:tc>
          <w:tcPr>
            <w:tcW w:w="1107" w:type="dxa"/>
            <w:tcBorders>
              <w:right w:val="double" w:sz="4" w:space="0" w:color="auto"/>
            </w:tcBorders>
            <w:vAlign w:val="center"/>
          </w:tcPr>
          <w:p w:rsidR="007B72A6" w:rsidRPr="00115DC0" w:rsidRDefault="007B72A6" w:rsidP="002C2887">
            <w:pPr>
              <w:spacing w:line="240" w:lineRule="exact"/>
              <w:jc w:val="center"/>
              <w:rPr>
                <w:szCs w:val="24"/>
              </w:rPr>
            </w:pPr>
            <w:r>
              <w:rPr>
                <w:rFonts w:hint="eastAsia"/>
                <w:szCs w:val="24"/>
              </w:rPr>
              <w:t>0</w:t>
            </w:r>
          </w:p>
        </w:tc>
        <w:tc>
          <w:tcPr>
            <w:tcW w:w="4245" w:type="dxa"/>
            <w:tcBorders>
              <w:left w:val="double" w:sz="4" w:space="0" w:color="auto"/>
              <w:tl2br w:val="nil"/>
              <w:tr2bl w:val="nil"/>
            </w:tcBorders>
            <w:vAlign w:val="center"/>
          </w:tcPr>
          <w:p w:rsidR="007B72A6" w:rsidRDefault="007B72A6" w:rsidP="002C2887">
            <w:pPr>
              <w:spacing w:line="240" w:lineRule="exact"/>
              <w:jc w:val="left"/>
              <w:rPr>
                <w:szCs w:val="24"/>
              </w:rPr>
            </w:pPr>
            <w:r>
              <w:rPr>
                <w:szCs w:val="24"/>
              </w:rPr>
              <w:t>年度实际投入工作量</w:t>
            </w:r>
          </w:p>
        </w:tc>
        <w:tc>
          <w:tcPr>
            <w:tcW w:w="1155" w:type="dxa"/>
            <w:tcBorders>
              <w:tl2br w:val="nil"/>
              <w:tr2bl w:val="nil"/>
            </w:tcBorders>
            <w:vAlign w:val="center"/>
          </w:tcPr>
          <w:p w:rsidR="007B72A6" w:rsidRDefault="007B72A6" w:rsidP="002C2887">
            <w:pPr>
              <w:spacing w:line="240" w:lineRule="exact"/>
              <w:jc w:val="center"/>
              <w:rPr>
                <w:szCs w:val="24"/>
              </w:rPr>
            </w:pPr>
            <w:r>
              <w:rPr>
                <w:szCs w:val="24"/>
              </w:rPr>
              <w:t>KR250</w:t>
            </w:r>
          </w:p>
        </w:tc>
        <w:tc>
          <w:tcPr>
            <w:tcW w:w="1156" w:type="dxa"/>
            <w:tcBorders>
              <w:tl2br w:val="nil"/>
              <w:tr2bl w:val="nil"/>
            </w:tcBorders>
            <w:vAlign w:val="center"/>
          </w:tcPr>
          <w:p w:rsidR="007B72A6" w:rsidRDefault="007B72A6" w:rsidP="002C2887">
            <w:pPr>
              <w:spacing w:line="240" w:lineRule="exact"/>
              <w:jc w:val="center"/>
              <w:rPr>
                <w:szCs w:val="24"/>
              </w:rPr>
            </w:pPr>
            <w:r>
              <w:rPr>
                <w:rFonts w:hint="eastAsia"/>
                <w:szCs w:val="24"/>
              </w:rPr>
              <w:t>0</w:t>
            </w:r>
          </w:p>
        </w:tc>
      </w:tr>
      <w:tr w:rsidR="007B72A6" w:rsidTr="002C2887">
        <w:trPr>
          <w:trHeight w:val="283"/>
          <w:jc w:val="center"/>
        </w:trPr>
        <w:tc>
          <w:tcPr>
            <w:tcW w:w="4155" w:type="dxa"/>
            <w:tcBorders>
              <w:tl2br w:val="nil"/>
              <w:tr2bl w:val="nil"/>
            </w:tcBorders>
            <w:vAlign w:val="center"/>
          </w:tcPr>
          <w:p w:rsidR="007B72A6" w:rsidRDefault="007B72A6" w:rsidP="002C2887">
            <w:pPr>
              <w:spacing w:line="240" w:lineRule="exact"/>
              <w:jc w:val="left"/>
              <w:rPr>
                <w:szCs w:val="24"/>
              </w:rPr>
            </w:pPr>
            <w:r>
              <w:rPr>
                <w:szCs w:val="24"/>
              </w:rPr>
              <w:t>科普讲解人员</w:t>
            </w:r>
          </w:p>
        </w:tc>
        <w:tc>
          <w:tcPr>
            <w:tcW w:w="1107" w:type="dxa"/>
            <w:tcBorders>
              <w:tl2br w:val="nil"/>
              <w:tr2bl w:val="nil"/>
            </w:tcBorders>
            <w:vAlign w:val="center"/>
          </w:tcPr>
          <w:p w:rsidR="007B72A6" w:rsidRDefault="007B72A6" w:rsidP="002C2887">
            <w:pPr>
              <w:spacing w:line="240" w:lineRule="exact"/>
              <w:jc w:val="center"/>
              <w:rPr>
                <w:szCs w:val="24"/>
              </w:rPr>
            </w:pPr>
            <w:r>
              <w:rPr>
                <w:szCs w:val="24"/>
              </w:rPr>
              <w:t>KR160</w:t>
            </w:r>
          </w:p>
        </w:tc>
        <w:tc>
          <w:tcPr>
            <w:tcW w:w="1107" w:type="dxa"/>
            <w:tcBorders>
              <w:right w:val="double" w:sz="4" w:space="0" w:color="auto"/>
            </w:tcBorders>
            <w:vAlign w:val="center"/>
          </w:tcPr>
          <w:p w:rsidR="007B72A6" w:rsidRPr="00115DC0" w:rsidRDefault="007B72A6" w:rsidP="002C2887">
            <w:pPr>
              <w:spacing w:line="240" w:lineRule="exact"/>
              <w:jc w:val="center"/>
              <w:rPr>
                <w:szCs w:val="24"/>
              </w:rPr>
            </w:pPr>
            <w:r>
              <w:rPr>
                <w:rFonts w:hint="eastAsia"/>
                <w:szCs w:val="24"/>
              </w:rPr>
              <w:t>0</w:t>
            </w:r>
          </w:p>
        </w:tc>
        <w:tc>
          <w:tcPr>
            <w:tcW w:w="4245" w:type="dxa"/>
            <w:tcBorders>
              <w:left w:val="double" w:sz="4" w:space="0" w:color="auto"/>
              <w:tl2br w:val="nil"/>
              <w:tr2bl w:val="nil"/>
            </w:tcBorders>
            <w:vAlign w:val="center"/>
          </w:tcPr>
          <w:p w:rsidR="007B72A6" w:rsidRDefault="007B72A6" w:rsidP="002C2887">
            <w:pPr>
              <w:spacing w:line="240" w:lineRule="exact"/>
              <w:jc w:val="left"/>
              <w:rPr>
                <w:szCs w:val="24"/>
              </w:rPr>
            </w:pPr>
            <w:r>
              <w:rPr>
                <w:szCs w:val="24"/>
              </w:rPr>
              <w:t>三、注册科普志愿者</w:t>
            </w:r>
          </w:p>
        </w:tc>
        <w:tc>
          <w:tcPr>
            <w:tcW w:w="1155" w:type="dxa"/>
            <w:tcBorders>
              <w:tl2br w:val="nil"/>
              <w:tr2bl w:val="nil"/>
            </w:tcBorders>
            <w:vAlign w:val="center"/>
          </w:tcPr>
          <w:p w:rsidR="007B72A6" w:rsidRDefault="007B72A6" w:rsidP="002C2887">
            <w:pPr>
              <w:spacing w:line="240" w:lineRule="exact"/>
              <w:jc w:val="center"/>
              <w:rPr>
                <w:szCs w:val="24"/>
              </w:rPr>
            </w:pPr>
            <w:r>
              <w:rPr>
                <w:szCs w:val="24"/>
              </w:rPr>
              <w:t>KR300</w:t>
            </w:r>
          </w:p>
        </w:tc>
        <w:tc>
          <w:tcPr>
            <w:tcW w:w="1156" w:type="dxa"/>
            <w:tcBorders>
              <w:tl2br w:val="nil"/>
              <w:tr2bl w:val="nil"/>
            </w:tcBorders>
            <w:vAlign w:val="center"/>
          </w:tcPr>
          <w:p w:rsidR="007B72A6" w:rsidRDefault="007B72A6" w:rsidP="002C2887">
            <w:pPr>
              <w:spacing w:line="240" w:lineRule="exact"/>
              <w:jc w:val="center"/>
              <w:rPr>
                <w:szCs w:val="24"/>
              </w:rPr>
            </w:pPr>
            <w:r>
              <w:rPr>
                <w:rFonts w:hint="eastAsia"/>
                <w:szCs w:val="24"/>
              </w:rPr>
              <w:t>0</w:t>
            </w:r>
          </w:p>
        </w:tc>
      </w:tr>
    </w:tbl>
    <w:p w:rsidR="007B72A6" w:rsidRDefault="007B72A6" w:rsidP="00DF3B89">
      <w:pPr>
        <w:spacing w:beforeLines="20" w:line="240" w:lineRule="exact"/>
        <w:ind w:leftChars="50" w:left="105" w:rightChars="50" w:right="105"/>
        <w:rPr>
          <w:snapToGrid w:val="0"/>
          <w:sz w:val="18"/>
          <w:szCs w:val="18"/>
        </w:rPr>
      </w:pPr>
      <w:r>
        <w:rPr>
          <w:b/>
          <w:bCs/>
          <w:snapToGrid w:val="0"/>
          <w:sz w:val="18"/>
          <w:szCs w:val="18"/>
        </w:rPr>
        <w:t>科普专职人员（</w:t>
      </w:r>
      <w:r>
        <w:rPr>
          <w:b/>
          <w:bCs/>
          <w:snapToGrid w:val="0"/>
          <w:sz w:val="18"/>
          <w:szCs w:val="18"/>
        </w:rPr>
        <w:t>KR100</w:t>
      </w:r>
      <w:r>
        <w:rPr>
          <w:b/>
          <w:bCs/>
          <w:snapToGrid w:val="0"/>
          <w:sz w:val="18"/>
          <w:szCs w:val="18"/>
        </w:rPr>
        <w:t>）：</w:t>
      </w:r>
      <w:r>
        <w:rPr>
          <w:snapToGrid w:val="0"/>
          <w:sz w:val="18"/>
          <w:szCs w:val="18"/>
        </w:rPr>
        <w:t>指在统计年度中，从事科普工作时间占其全部工作时间</w:t>
      </w:r>
      <w:r>
        <w:rPr>
          <w:snapToGrid w:val="0"/>
          <w:sz w:val="18"/>
          <w:szCs w:val="18"/>
        </w:rPr>
        <w:t>60%</w:t>
      </w:r>
      <w:r>
        <w:rPr>
          <w:snapToGrid w:val="0"/>
          <w:sz w:val="18"/>
          <w:szCs w:val="18"/>
        </w:rPr>
        <w:t>及以上的人员。包括各级国家机关和社会团体的科普管理工作者，科研院所和大中专院校中从事专业科普研究和创作的人员，专职科普作家，中小学专职科技辅导员，各类科普场馆（表</w:t>
      </w:r>
      <w:r>
        <w:rPr>
          <w:snapToGrid w:val="0"/>
          <w:sz w:val="18"/>
          <w:szCs w:val="18"/>
        </w:rPr>
        <w:t>2</w:t>
      </w:r>
      <w:r>
        <w:rPr>
          <w:snapToGrid w:val="0"/>
          <w:sz w:val="18"/>
          <w:szCs w:val="18"/>
        </w:rPr>
        <w:t>中第一、二项）的相关工作人员，科普类图书、期刊、报刊科技（普）专栏版的编辑，电台、电视台科普频道、栏目的编导，科普网站信息加工人员等。以上人员数由其所在单位填写。</w:t>
      </w:r>
    </w:p>
    <w:p w:rsidR="007B72A6" w:rsidRDefault="007B72A6" w:rsidP="007B72A6">
      <w:pPr>
        <w:spacing w:line="240" w:lineRule="exact"/>
        <w:ind w:leftChars="50" w:left="105" w:rightChars="50" w:right="105"/>
        <w:rPr>
          <w:snapToGrid w:val="0"/>
          <w:sz w:val="18"/>
          <w:szCs w:val="18"/>
        </w:rPr>
      </w:pPr>
      <w:r>
        <w:rPr>
          <w:b/>
          <w:bCs/>
          <w:snapToGrid w:val="0"/>
          <w:sz w:val="18"/>
          <w:szCs w:val="18"/>
        </w:rPr>
        <w:t>农村科普人员（</w:t>
      </w:r>
      <w:r>
        <w:rPr>
          <w:b/>
          <w:bCs/>
          <w:snapToGrid w:val="0"/>
          <w:sz w:val="18"/>
          <w:szCs w:val="18"/>
        </w:rPr>
        <w:t>KR130</w:t>
      </w:r>
      <w:r>
        <w:rPr>
          <w:b/>
          <w:bCs/>
          <w:snapToGrid w:val="0"/>
          <w:sz w:val="18"/>
          <w:szCs w:val="18"/>
        </w:rPr>
        <w:t>）</w:t>
      </w:r>
      <w:r>
        <w:rPr>
          <w:b/>
          <w:snapToGrid w:val="0"/>
          <w:sz w:val="18"/>
          <w:szCs w:val="18"/>
        </w:rPr>
        <w:t>：</w:t>
      </w:r>
      <w:r>
        <w:rPr>
          <w:snapToGrid w:val="0"/>
          <w:sz w:val="18"/>
          <w:szCs w:val="18"/>
        </w:rPr>
        <w:t>指在统计年度中，面向农村进行科学技术普及工作时间占本人全部工作时间</w:t>
      </w:r>
      <w:r>
        <w:rPr>
          <w:snapToGrid w:val="0"/>
          <w:sz w:val="18"/>
          <w:szCs w:val="18"/>
        </w:rPr>
        <w:t>60%</w:t>
      </w:r>
      <w:r>
        <w:rPr>
          <w:snapToGrid w:val="0"/>
          <w:sz w:val="18"/>
          <w:szCs w:val="18"/>
        </w:rPr>
        <w:t>及以上的人员。包括农业管理部门的专职科普人员，农技咨询协会工作人员，农函大教员等。</w:t>
      </w:r>
    </w:p>
    <w:p w:rsidR="007B72A6" w:rsidRDefault="007B72A6" w:rsidP="007B72A6">
      <w:pPr>
        <w:spacing w:line="240" w:lineRule="exact"/>
        <w:ind w:leftChars="50" w:left="105" w:rightChars="50" w:right="105"/>
        <w:rPr>
          <w:snapToGrid w:val="0"/>
          <w:sz w:val="18"/>
          <w:szCs w:val="18"/>
        </w:rPr>
      </w:pPr>
      <w:r>
        <w:rPr>
          <w:b/>
          <w:bCs/>
          <w:snapToGrid w:val="0"/>
          <w:sz w:val="18"/>
          <w:szCs w:val="18"/>
        </w:rPr>
        <w:t>管理人员（</w:t>
      </w:r>
      <w:r>
        <w:rPr>
          <w:b/>
          <w:bCs/>
          <w:snapToGrid w:val="0"/>
          <w:sz w:val="18"/>
          <w:szCs w:val="18"/>
        </w:rPr>
        <w:t>KR140</w:t>
      </w:r>
      <w:r>
        <w:rPr>
          <w:b/>
          <w:bCs/>
          <w:snapToGrid w:val="0"/>
          <w:sz w:val="18"/>
          <w:szCs w:val="18"/>
        </w:rPr>
        <w:t>）</w:t>
      </w:r>
      <w:r>
        <w:rPr>
          <w:b/>
          <w:snapToGrid w:val="0"/>
          <w:sz w:val="18"/>
          <w:szCs w:val="18"/>
        </w:rPr>
        <w:t>：</w:t>
      </w:r>
      <w:r>
        <w:rPr>
          <w:snapToGrid w:val="0"/>
          <w:sz w:val="18"/>
          <w:szCs w:val="18"/>
        </w:rPr>
        <w:t>指各级国家机关中从事科普行政管理工作的人员。</w:t>
      </w:r>
    </w:p>
    <w:p w:rsidR="007B72A6" w:rsidRDefault="007B72A6" w:rsidP="007B72A6">
      <w:pPr>
        <w:spacing w:line="240" w:lineRule="exact"/>
        <w:ind w:leftChars="50" w:left="105" w:rightChars="50" w:right="105"/>
        <w:rPr>
          <w:snapToGrid w:val="0"/>
          <w:sz w:val="18"/>
          <w:szCs w:val="18"/>
        </w:rPr>
      </w:pPr>
      <w:r>
        <w:rPr>
          <w:b/>
          <w:bCs/>
          <w:snapToGrid w:val="0"/>
          <w:sz w:val="18"/>
          <w:szCs w:val="18"/>
        </w:rPr>
        <w:t>科普创作人员（</w:t>
      </w:r>
      <w:r>
        <w:rPr>
          <w:b/>
          <w:bCs/>
          <w:snapToGrid w:val="0"/>
          <w:sz w:val="18"/>
          <w:szCs w:val="18"/>
        </w:rPr>
        <w:t>KR150</w:t>
      </w:r>
      <w:r>
        <w:rPr>
          <w:b/>
          <w:bCs/>
          <w:snapToGrid w:val="0"/>
          <w:sz w:val="18"/>
          <w:szCs w:val="18"/>
        </w:rPr>
        <w:t>）</w:t>
      </w:r>
      <w:r>
        <w:rPr>
          <w:b/>
          <w:snapToGrid w:val="0"/>
          <w:sz w:val="18"/>
          <w:szCs w:val="18"/>
        </w:rPr>
        <w:t>：</w:t>
      </w:r>
      <w:r>
        <w:rPr>
          <w:snapToGrid w:val="0"/>
          <w:sz w:val="18"/>
          <w:szCs w:val="18"/>
        </w:rPr>
        <w:t>指专职从事科普作品创作的人员。包括科普文学作品创作人员、科普影视作品创作人员、科普展品创作人员及科普理论研究人员等，这些人以科普作品的创作为其主要工作内容。</w:t>
      </w:r>
    </w:p>
    <w:p w:rsidR="007B72A6" w:rsidRDefault="007B72A6" w:rsidP="007B72A6">
      <w:pPr>
        <w:spacing w:line="240" w:lineRule="exact"/>
        <w:ind w:leftChars="50" w:left="105" w:rightChars="50" w:right="105"/>
        <w:rPr>
          <w:snapToGrid w:val="0"/>
          <w:sz w:val="18"/>
          <w:szCs w:val="18"/>
        </w:rPr>
      </w:pPr>
      <w:r>
        <w:rPr>
          <w:b/>
          <w:snapToGrid w:val="0"/>
          <w:sz w:val="18"/>
          <w:szCs w:val="18"/>
        </w:rPr>
        <w:t>科普讲解人员（</w:t>
      </w:r>
      <w:r>
        <w:rPr>
          <w:b/>
          <w:snapToGrid w:val="0"/>
          <w:sz w:val="18"/>
          <w:szCs w:val="18"/>
        </w:rPr>
        <w:t>KR160</w:t>
      </w:r>
      <w:r>
        <w:rPr>
          <w:b/>
          <w:snapToGrid w:val="0"/>
          <w:sz w:val="18"/>
          <w:szCs w:val="18"/>
        </w:rPr>
        <w:t>、</w:t>
      </w:r>
      <w:r>
        <w:rPr>
          <w:b/>
          <w:snapToGrid w:val="0"/>
          <w:sz w:val="18"/>
          <w:szCs w:val="18"/>
        </w:rPr>
        <w:t>KR240</w:t>
      </w:r>
      <w:r>
        <w:rPr>
          <w:b/>
          <w:snapToGrid w:val="0"/>
          <w:sz w:val="18"/>
          <w:szCs w:val="18"/>
        </w:rPr>
        <w:t>）：</w:t>
      </w:r>
      <w:r>
        <w:rPr>
          <w:snapToGrid w:val="0"/>
          <w:sz w:val="18"/>
          <w:szCs w:val="18"/>
        </w:rPr>
        <w:t>指科普场馆、事业单位、企业中专门负责科普知识讲解工作的人员，包括专职科普讲解人员和兼职科普讲解人员。</w:t>
      </w:r>
    </w:p>
    <w:p w:rsidR="007B72A6" w:rsidRDefault="007B72A6" w:rsidP="007B72A6">
      <w:pPr>
        <w:spacing w:line="240" w:lineRule="exact"/>
        <w:ind w:leftChars="50" w:left="105" w:rightChars="50" w:right="105"/>
        <w:rPr>
          <w:snapToGrid w:val="0"/>
          <w:sz w:val="18"/>
          <w:szCs w:val="18"/>
        </w:rPr>
      </w:pPr>
      <w:r>
        <w:rPr>
          <w:b/>
          <w:bCs/>
          <w:snapToGrid w:val="0"/>
          <w:sz w:val="18"/>
          <w:szCs w:val="18"/>
        </w:rPr>
        <w:t>科普兼职人员（</w:t>
      </w:r>
      <w:r>
        <w:rPr>
          <w:b/>
          <w:bCs/>
          <w:snapToGrid w:val="0"/>
          <w:sz w:val="18"/>
          <w:szCs w:val="18"/>
        </w:rPr>
        <w:t>KR200</w:t>
      </w:r>
      <w:r>
        <w:rPr>
          <w:b/>
          <w:bCs/>
          <w:snapToGrid w:val="0"/>
          <w:sz w:val="18"/>
          <w:szCs w:val="18"/>
        </w:rPr>
        <w:t>）：</w:t>
      </w:r>
      <w:r>
        <w:rPr>
          <w:snapToGrid w:val="0"/>
          <w:sz w:val="18"/>
          <w:szCs w:val="18"/>
        </w:rPr>
        <w:t>指在非职业范围内从事科普工作，仅在某些科普活动中从事宣传、辅导、演讲等工作的人员以及工作时间不能满足科普专职人员要求的从事科普工作的人员。包括进行科普讲座等科普活动的科技人员、中小学兼职科技辅导员、参与科普活动的志愿者、科技馆（站）的志愿者等。</w:t>
      </w:r>
    </w:p>
    <w:p w:rsidR="007B72A6" w:rsidRDefault="007B72A6" w:rsidP="007B72A6">
      <w:pPr>
        <w:spacing w:line="240" w:lineRule="exact"/>
        <w:ind w:leftChars="50" w:left="105" w:rightChars="50" w:right="105"/>
        <w:rPr>
          <w:snapToGrid w:val="0"/>
          <w:sz w:val="18"/>
          <w:szCs w:val="18"/>
        </w:rPr>
      </w:pPr>
      <w:r>
        <w:rPr>
          <w:snapToGrid w:val="0"/>
          <w:sz w:val="18"/>
          <w:szCs w:val="18"/>
        </w:rPr>
        <w:t>年度实际投入工作量（</w:t>
      </w:r>
      <w:r>
        <w:rPr>
          <w:snapToGrid w:val="0"/>
          <w:sz w:val="18"/>
          <w:szCs w:val="18"/>
        </w:rPr>
        <w:t>KR240</w:t>
      </w:r>
      <w:r>
        <w:rPr>
          <w:snapToGrid w:val="0"/>
          <w:sz w:val="18"/>
          <w:szCs w:val="18"/>
        </w:rPr>
        <w:t>）：按月累加计算。例如，科普兼职人员有</w:t>
      </w:r>
      <w:r>
        <w:rPr>
          <w:snapToGrid w:val="0"/>
          <w:sz w:val="18"/>
          <w:szCs w:val="18"/>
        </w:rPr>
        <w:t>3</w:t>
      </w:r>
      <w:r>
        <w:rPr>
          <w:snapToGrid w:val="0"/>
          <w:sz w:val="18"/>
          <w:szCs w:val="18"/>
        </w:rPr>
        <w:t>人，其投入科普工作的时间分别为</w:t>
      </w:r>
      <w:r>
        <w:rPr>
          <w:snapToGrid w:val="0"/>
          <w:sz w:val="18"/>
          <w:szCs w:val="18"/>
        </w:rPr>
        <w:t>2</w:t>
      </w:r>
      <w:r>
        <w:rPr>
          <w:snapToGrid w:val="0"/>
          <w:sz w:val="18"/>
          <w:szCs w:val="18"/>
        </w:rPr>
        <w:t>个月，</w:t>
      </w:r>
      <w:r>
        <w:rPr>
          <w:snapToGrid w:val="0"/>
          <w:sz w:val="18"/>
          <w:szCs w:val="18"/>
        </w:rPr>
        <w:t>3</w:t>
      </w:r>
      <w:r>
        <w:rPr>
          <w:snapToGrid w:val="0"/>
          <w:sz w:val="18"/>
          <w:szCs w:val="18"/>
        </w:rPr>
        <w:t>个月和</w:t>
      </w:r>
      <w:r>
        <w:rPr>
          <w:snapToGrid w:val="0"/>
          <w:sz w:val="18"/>
          <w:szCs w:val="18"/>
        </w:rPr>
        <w:t>1</w:t>
      </w:r>
      <w:r>
        <w:rPr>
          <w:snapToGrid w:val="0"/>
          <w:sz w:val="18"/>
          <w:szCs w:val="18"/>
        </w:rPr>
        <w:t>个月，则投入工作量合计为</w:t>
      </w:r>
      <w:r>
        <w:rPr>
          <w:snapToGrid w:val="0"/>
          <w:sz w:val="18"/>
          <w:szCs w:val="18"/>
        </w:rPr>
        <w:t>2</w:t>
      </w:r>
      <w:r>
        <w:rPr>
          <w:snapToGrid w:val="0"/>
          <w:sz w:val="18"/>
          <w:szCs w:val="18"/>
        </w:rPr>
        <w:t>＋</w:t>
      </w:r>
      <w:r>
        <w:rPr>
          <w:snapToGrid w:val="0"/>
          <w:sz w:val="18"/>
          <w:szCs w:val="18"/>
        </w:rPr>
        <w:t>3</w:t>
      </w:r>
      <w:r>
        <w:rPr>
          <w:snapToGrid w:val="0"/>
          <w:sz w:val="18"/>
          <w:szCs w:val="18"/>
        </w:rPr>
        <w:t>＋</w:t>
      </w:r>
      <w:r>
        <w:rPr>
          <w:snapToGrid w:val="0"/>
          <w:sz w:val="18"/>
          <w:szCs w:val="18"/>
        </w:rPr>
        <w:t>1</w:t>
      </w:r>
      <w:r>
        <w:rPr>
          <w:snapToGrid w:val="0"/>
          <w:sz w:val="18"/>
          <w:szCs w:val="18"/>
        </w:rPr>
        <w:t>＝</w:t>
      </w:r>
      <w:r>
        <w:rPr>
          <w:snapToGrid w:val="0"/>
          <w:sz w:val="18"/>
          <w:szCs w:val="18"/>
        </w:rPr>
        <w:t>6</w:t>
      </w:r>
      <w:r>
        <w:rPr>
          <w:snapToGrid w:val="0"/>
          <w:sz w:val="18"/>
          <w:szCs w:val="18"/>
        </w:rPr>
        <w:t>（人月）。</w:t>
      </w:r>
    </w:p>
    <w:p w:rsidR="007B72A6" w:rsidRDefault="007B72A6" w:rsidP="007B72A6">
      <w:pPr>
        <w:spacing w:line="240" w:lineRule="exact"/>
        <w:ind w:leftChars="50" w:left="105" w:rightChars="50" w:right="105"/>
        <w:rPr>
          <w:snapToGrid w:val="0"/>
          <w:szCs w:val="18"/>
        </w:rPr>
      </w:pPr>
      <w:r>
        <w:rPr>
          <w:b/>
          <w:bCs/>
          <w:snapToGrid w:val="0"/>
          <w:sz w:val="18"/>
          <w:szCs w:val="18"/>
        </w:rPr>
        <w:t>注册科普志愿者（</w:t>
      </w:r>
      <w:r>
        <w:rPr>
          <w:b/>
          <w:bCs/>
          <w:snapToGrid w:val="0"/>
          <w:sz w:val="18"/>
          <w:szCs w:val="18"/>
        </w:rPr>
        <w:t>KR300</w:t>
      </w:r>
      <w:r>
        <w:rPr>
          <w:b/>
          <w:bCs/>
          <w:snapToGrid w:val="0"/>
          <w:sz w:val="18"/>
          <w:szCs w:val="18"/>
        </w:rPr>
        <w:t>）</w:t>
      </w:r>
      <w:r>
        <w:rPr>
          <w:b/>
          <w:snapToGrid w:val="0"/>
          <w:sz w:val="18"/>
          <w:szCs w:val="18"/>
        </w:rPr>
        <w:t>：</w:t>
      </w:r>
      <w:r>
        <w:rPr>
          <w:snapToGrid w:val="0"/>
          <w:sz w:val="18"/>
          <w:szCs w:val="18"/>
        </w:rPr>
        <w:t>指按照一定程序在共青团、科协等组织或科普志愿者注册机构注册登记，自愿参加科普服务活动的志愿者。</w:t>
      </w:r>
    </w:p>
    <w:p w:rsidR="007B72A6" w:rsidRDefault="007B72A6" w:rsidP="007B72A6">
      <w:pPr>
        <w:jc w:val="center"/>
        <w:rPr>
          <w:b/>
          <w:bCs/>
          <w:szCs w:val="36"/>
        </w:rPr>
      </w:pPr>
    </w:p>
    <w:p w:rsidR="00363476" w:rsidRDefault="00363476" w:rsidP="007B72A6">
      <w:pPr>
        <w:jc w:val="center"/>
        <w:rPr>
          <w:b/>
          <w:bCs/>
          <w:szCs w:val="36"/>
        </w:rPr>
      </w:pPr>
    </w:p>
    <w:p w:rsidR="00363476" w:rsidRDefault="00363476" w:rsidP="007B72A6">
      <w:pPr>
        <w:jc w:val="center"/>
        <w:rPr>
          <w:b/>
          <w:bCs/>
          <w:szCs w:val="36"/>
        </w:rPr>
      </w:pPr>
    </w:p>
    <w:p w:rsidR="00363476" w:rsidRDefault="00363476" w:rsidP="00363476">
      <w:pPr>
        <w:jc w:val="center"/>
        <w:rPr>
          <w:rFonts w:eastAsia="长城小标宋体"/>
          <w:b/>
          <w:bCs/>
          <w:sz w:val="36"/>
          <w:szCs w:val="36"/>
        </w:rPr>
      </w:pPr>
    </w:p>
    <w:p w:rsidR="00363476" w:rsidRPr="00363476" w:rsidRDefault="00F24CD2" w:rsidP="00363476">
      <w:pPr>
        <w:jc w:val="center"/>
        <w:rPr>
          <w:rFonts w:eastAsia="长城小标宋体"/>
          <w:b/>
          <w:bCs/>
          <w:sz w:val="36"/>
          <w:szCs w:val="36"/>
        </w:rPr>
      </w:pPr>
      <w:r>
        <w:rPr>
          <w:rFonts w:eastAsia="长城小标宋体"/>
          <w:b/>
          <w:bCs/>
          <w:noProof/>
          <w:sz w:val="36"/>
          <w:szCs w:val="36"/>
        </w:rPr>
        <w:pict>
          <v:shape id="文本框 4" o:spid="_x0000_s1052" type="#_x0000_t202" style="position:absolute;left:0;text-align:left;margin-left:534.8pt;margin-top:-26.85pt;width:154.65pt;height:73.05pt;z-index:251673600" filled="f" stroked="f">
            <v:textbox inset=",0,,0">
              <w:txbxContent>
                <w:p w:rsidR="00363476" w:rsidRDefault="00363476" w:rsidP="00363476">
                  <w:pPr>
                    <w:rPr>
                      <w:sz w:val="18"/>
                      <w:szCs w:val="18"/>
                    </w:rPr>
                  </w:pPr>
                  <w:r>
                    <w:rPr>
                      <w:sz w:val="18"/>
                      <w:szCs w:val="18"/>
                    </w:rPr>
                    <w:t>制表机关：科学技术部</w:t>
                  </w:r>
                </w:p>
                <w:p w:rsidR="00363476" w:rsidRDefault="00363476" w:rsidP="00363476">
                  <w:pPr>
                    <w:rPr>
                      <w:sz w:val="18"/>
                      <w:szCs w:val="18"/>
                    </w:rPr>
                  </w:pPr>
                  <w:r>
                    <w:rPr>
                      <w:sz w:val="18"/>
                      <w:szCs w:val="18"/>
                    </w:rPr>
                    <w:t>批准机关：国家统计局</w:t>
                  </w:r>
                </w:p>
                <w:p w:rsidR="00363476" w:rsidRDefault="00363476" w:rsidP="00363476">
                  <w:pPr>
                    <w:rPr>
                      <w:sz w:val="18"/>
                      <w:szCs w:val="18"/>
                    </w:rPr>
                  </w:pPr>
                  <w:r>
                    <w:rPr>
                      <w:sz w:val="18"/>
                      <w:szCs w:val="18"/>
                    </w:rPr>
                    <w:t>批准文号：国统制〔</w:t>
                  </w:r>
                  <w:r>
                    <w:rPr>
                      <w:sz w:val="18"/>
                      <w:szCs w:val="18"/>
                    </w:rPr>
                    <w:t>2017</w:t>
                  </w:r>
                  <w:r>
                    <w:rPr>
                      <w:sz w:val="18"/>
                      <w:szCs w:val="18"/>
                    </w:rPr>
                    <w:t>〕</w:t>
                  </w:r>
                  <w:r>
                    <w:rPr>
                      <w:sz w:val="18"/>
                      <w:szCs w:val="18"/>
                    </w:rPr>
                    <w:t xml:space="preserve"> 4</w:t>
                  </w:r>
                  <w:r>
                    <w:rPr>
                      <w:sz w:val="18"/>
                      <w:szCs w:val="18"/>
                    </w:rPr>
                    <w:t>号</w:t>
                  </w:r>
                </w:p>
                <w:p w:rsidR="00363476" w:rsidRDefault="00363476" w:rsidP="00363476">
                  <w:pPr>
                    <w:rPr>
                      <w:sz w:val="18"/>
                      <w:szCs w:val="15"/>
                    </w:rPr>
                  </w:pPr>
                  <w:r>
                    <w:rPr>
                      <w:sz w:val="18"/>
                      <w:szCs w:val="18"/>
                    </w:rPr>
                    <w:t>有效期截止时间：</w:t>
                  </w:r>
                  <w:r>
                    <w:rPr>
                      <w:sz w:val="18"/>
                      <w:szCs w:val="18"/>
                    </w:rPr>
                    <w:t>2019</w:t>
                  </w:r>
                  <w:r>
                    <w:rPr>
                      <w:sz w:val="18"/>
                      <w:szCs w:val="18"/>
                    </w:rPr>
                    <w:t>年</w:t>
                  </w:r>
                  <w:r>
                    <w:rPr>
                      <w:sz w:val="18"/>
                      <w:szCs w:val="18"/>
                    </w:rPr>
                    <w:t>1</w:t>
                  </w:r>
                  <w:r>
                    <w:rPr>
                      <w:sz w:val="18"/>
                      <w:szCs w:val="18"/>
                    </w:rPr>
                    <w:t>月</w:t>
                  </w:r>
                </w:p>
              </w:txbxContent>
            </v:textbox>
          </v:shape>
        </w:pict>
      </w:r>
      <w:r w:rsidR="00363476">
        <w:rPr>
          <w:rFonts w:eastAsia="长城小标宋体"/>
          <w:b/>
          <w:bCs/>
          <w:sz w:val="36"/>
          <w:szCs w:val="36"/>
        </w:rPr>
        <w:t>表</w:t>
      </w:r>
      <w:r w:rsidR="00363476">
        <w:rPr>
          <w:rFonts w:eastAsia="长城小标宋体"/>
          <w:b/>
          <w:bCs/>
          <w:sz w:val="36"/>
          <w:szCs w:val="36"/>
        </w:rPr>
        <w:t xml:space="preserve">2    </w:t>
      </w:r>
      <w:r w:rsidR="00363476">
        <w:rPr>
          <w:rFonts w:eastAsia="长城小标宋体"/>
          <w:b/>
          <w:bCs/>
          <w:sz w:val="36"/>
          <w:szCs w:val="36"/>
        </w:rPr>
        <w:t>科普场地</w:t>
      </w:r>
    </w:p>
    <w:p w:rsidR="00363476" w:rsidRDefault="00363476" w:rsidP="00363476">
      <w:pPr>
        <w:jc w:val="center"/>
        <w:rPr>
          <w:rFonts w:eastAsia="长城小标宋体"/>
          <w:b/>
          <w:bCs/>
          <w:sz w:val="36"/>
          <w:szCs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tblPr>
      <w:tblGrid>
        <w:gridCol w:w="3174"/>
        <w:gridCol w:w="1425"/>
        <w:gridCol w:w="1426"/>
        <w:gridCol w:w="3655"/>
        <w:gridCol w:w="1622"/>
        <w:gridCol w:w="1623"/>
      </w:tblGrid>
      <w:tr w:rsidR="00363476" w:rsidTr="00F869E1">
        <w:trPr>
          <w:trHeight w:val="283"/>
          <w:jc w:val="center"/>
        </w:trPr>
        <w:tc>
          <w:tcPr>
            <w:tcW w:w="3174" w:type="dxa"/>
            <w:tcBorders>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指标名称</w:t>
            </w:r>
          </w:p>
        </w:tc>
        <w:tc>
          <w:tcPr>
            <w:tcW w:w="1425" w:type="dxa"/>
            <w:tcBorders>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编码</w:t>
            </w:r>
          </w:p>
        </w:tc>
        <w:tc>
          <w:tcPr>
            <w:tcW w:w="1426" w:type="dxa"/>
            <w:tcBorders>
              <w:right w:val="double" w:sz="4" w:space="0" w:color="auto"/>
            </w:tcBorders>
          </w:tcPr>
          <w:p w:rsidR="00363476" w:rsidRDefault="00363476" w:rsidP="00F869E1">
            <w:pPr>
              <w:jc w:val="center"/>
              <w:rPr>
                <w:rFonts w:ascii="黑体" w:eastAsia="黑体" w:hAnsi="黑体"/>
                <w:szCs w:val="24"/>
              </w:rPr>
            </w:pPr>
            <w:r>
              <w:rPr>
                <w:rFonts w:ascii="黑体" w:eastAsia="黑体" w:hAnsi="黑体" w:hint="eastAsia"/>
                <w:szCs w:val="24"/>
              </w:rPr>
              <w:t>数量</w:t>
            </w:r>
          </w:p>
        </w:tc>
        <w:tc>
          <w:tcPr>
            <w:tcW w:w="3655" w:type="dxa"/>
            <w:tcBorders>
              <w:left w:val="double" w:sz="4" w:space="0" w:color="auto"/>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指标名称</w:t>
            </w:r>
          </w:p>
        </w:tc>
        <w:tc>
          <w:tcPr>
            <w:tcW w:w="1622" w:type="dxa"/>
            <w:tcBorders>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编码</w:t>
            </w:r>
          </w:p>
        </w:tc>
        <w:tc>
          <w:tcPr>
            <w:tcW w:w="1623" w:type="dxa"/>
            <w:tcBorders>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数量</w:t>
            </w:r>
          </w:p>
        </w:tc>
      </w:tr>
      <w:tr w:rsidR="00363476" w:rsidTr="00F869E1">
        <w:trPr>
          <w:trHeight w:val="283"/>
          <w:jc w:val="center"/>
        </w:trPr>
        <w:tc>
          <w:tcPr>
            <w:tcW w:w="3174" w:type="dxa"/>
            <w:tcBorders>
              <w:tl2br w:val="nil"/>
              <w:tr2bl w:val="nil"/>
            </w:tcBorders>
            <w:vAlign w:val="center"/>
          </w:tcPr>
          <w:p w:rsidR="00363476" w:rsidRDefault="00363476" w:rsidP="00F869E1">
            <w:pPr>
              <w:jc w:val="left"/>
              <w:rPr>
                <w:szCs w:val="24"/>
              </w:rPr>
            </w:pPr>
            <w:r>
              <w:rPr>
                <w:szCs w:val="24"/>
              </w:rPr>
              <w:t>一、科普场馆</w:t>
            </w:r>
          </w:p>
        </w:tc>
        <w:tc>
          <w:tcPr>
            <w:tcW w:w="1425" w:type="dxa"/>
            <w:tcBorders>
              <w:tl2br w:val="nil"/>
              <w:tr2bl w:val="nil"/>
            </w:tcBorders>
            <w:vAlign w:val="center"/>
          </w:tcPr>
          <w:p w:rsidR="00363476" w:rsidRDefault="00363476" w:rsidP="00F869E1">
            <w:pPr>
              <w:jc w:val="center"/>
              <w:rPr>
                <w:szCs w:val="24"/>
              </w:rPr>
            </w:pPr>
          </w:p>
        </w:tc>
        <w:tc>
          <w:tcPr>
            <w:tcW w:w="1426" w:type="dxa"/>
            <w:tcBorders>
              <w:right w:val="double" w:sz="4" w:space="0" w:color="auto"/>
            </w:tcBorders>
          </w:tcPr>
          <w:p w:rsidR="00363476" w:rsidRDefault="00363476" w:rsidP="00363476">
            <w:pPr>
              <w:ind w:rightChars="50" w:right="105"/>
              <w:jc w:val="right"/>
              <w:rPr>
                <w:szCs w:val="24"/>
              </w:rPr>
            </w:pPr>
          </w:p>
        </w:tc>
        <w:tc>
          <w:tcPr>
            <w:tcW w:w="3655" w:type="dxa"/>
            <w:tcBorders>
              <w:left w:val="double" w:sz="4" w:space="0" w:color="auto"/>
              <w:tl2br w:val="nil"/>
              <w:tr2bl w:val="nil"/>
            </w:tcBorders>
            <w:vAlign w:val="center"/>
          </w:tcPr>
          <w:p w:rsidR="00363476" w:rsidRDefault="00363476" w:rsidP="00363476">
            <w:pPr>
              <w:ind w:leftChars="100" w:left="210"/>
              <w:jc w:val="left"/>
              <w:rPr>
                <w:szCs w:val="24"/>
              </w:rPr>
            </w:pPr>
            <w:r>
              <w:rPr>
                <w:szCs w:val="24"/>
              </w:rPr>
              <w:t>常设展品</w:t>
            </w:r>
          </w:p>
        </w:tc>
        <w:tc>
          <w:tcPr>
            <w:tcW w:w="1622" w:type="dxa"/>
            <w:tcBorders>
              <w:tl2br w:val="nil"/>
              <w:tr2bl w:val="nil"/>
            </w:tcBorders>
            <w:vAlign w:val="center"/>
          </w:tcPr>
          <w:p w:rsidR="00363476" w:rsidRDefault="00363476" w:rsidP="00F869E1">
            <w:pPr>
              <w:jc w:val="center"/>
              <w:rPr>
                <w:szCs w:val="24"/>
              </w:rPr>
            </w:pPr>
            <w:r>
              <w:rPr>
                <w:szCs w:val="24"/>
              </w:rPr>
              <w:t>KC134</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件</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34" w:left="71"/>
              <w:jc w:val="left"/>
              <w:rPr>
                <w:szCs w:val="24"/>
              </w:rPr>
            </w:pPr>
            <w:r>
              <w:rPr>
                <w:szCs w:val="24"/>
              </w:rPr>
              <w:t>1.</w:t>
            </w:r>
            <w:r>
              <w:rPr>
                <w:rFonts w:hint="eastAsia"/>
                <w:szCs w:val="24"/>
              </w:rPr>
              <w:t xml:space="preserve"> </w:t>
            </w:r>
            <w:r>
              <w:rPr>
                <w:szCs w:val="24"/>
              </w:rPr>
              <w:t>科技馆</w:t>
            </w:r>
          </w:p>
        </w:tc>
        <w:tc>
          <w:tcPr>
            <w:tcW w:w="1425" w:type="dxa"/>
            <w:tcBorders>
              <w:tl2br w:val="nil"/>
              <w:tr2bl w:val="nil"/>
            </w:tcBorders>
            <w:vAlign w:val="center"/>
          </w:tcPr>
          <w:p w:rsidR="00363476" w:rsidRDefault="00363476" w:rsidP="00F869E1">
            <w:pPr>
              <w:jc w:val="center"/>
              <w:rPr>
                <w:szCs w:val="24"/>
              </w:rPr>
            </w:pPr>
            <w:r>
              <w:rPr>
                <w:szCs w:val="24"/>
              </w:rPr>
              <w:t>KC110</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个</w:t>
            </w:r>
          </w:p>
        </w:tc>
        <w:tc>
          <w:tcPr>
            <w:tcW w:w="3655" w:type="dxa"/>
            <w:tcBorders>
              <w:left w:val="double" w:sz="4" w:space="0" w:color="auto"/>
              <w:tl2br w:val="nil"/>
              <w:tr2bl w:val="nil"/>
            </w:tcBorders>
            <w:vAlign w:val="center"/>
          </w:tcPr>
          <w:p w:rsidR="00363476" w:rsidRDefault="00363476" w:rsidP="00363476">
            <w:pPr>
              <w:ind w:leftChars="100" w:left="210"/>
              <w:jc w:val="left"/>
              <w:rPr>
                <w:szCs w:val="24"/>
              </w:rPr>
            </w:pPr>
            <w:r>
              <w:rPr>
                <w:szCs w:val="24"/>
              </w:rPr>
              <w:t>年累计免费开放天数</w:t>
            </w:r>
          </w:p>
        </w:tc>
        <w:tc>
          <w:tcPr>
            <w:tcW w:w="1622" w:type="dxa"/>
            <w:tcBorders>
              <w:tl2br w:val="nil"/>
              <w:tr2bl w:val="nil"/>
            </w:tcBorders>
            <w:vAlign w:val="center"/>
          </w:tcPr>
          <w:p w:rsidR="00363476" w:rsidRDefault="00363476" w:rsidP="00F869E1">
            <w:pPr>
              <w:jc w:val="center"/>
              <w:rPr>
                <w:szCs w:val="24"/>
              </w:rPr>
            </w:pPr>
            <w:r>
              <w:rPr>
                <w:szCs w:val="24"/>
              </w:rPr>
              <w:t>KC135</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天</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建筑面积</w:t>
            </w:r>
          </w:p>
        </w:tc>
        <w:tc>
          <w:tcPr>
            <w:tcW w:w="1425" w:type="dxa"/>
            <w:tcBorders>
              <w:tl2br w:val="nil"/>
              <w:tr2bl w:val="nil"/>
            </w:tcBorders>
            <w:vAlign w:val="center"/>
          </w:tcPr>
          <w:p w:rsidR="00363476" w:rsidRDefault="00363476" w:rsidP="00F869E1">
            <w:pPr>
              <w:jc w:val="center"/>
              <w:rPr>
                <w:szCs w:val="24"/>
              </w:rPr>
            </w:pPr>
            <w:r>
              <w:rPr>
                <w:szCs w:val="24"/>
              </w:rPr>
              <w:t>KC111</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平方米</w:t>
            </w:r>
          </w:p>
        </w:tc>
        <w:tc>
          <w:tcPr>
            <w:tcW w:w="3655" w:type="dxa"/>
            <w:tcBorders>
              <w:left w:val="double" w:sz="4" w:space="0" w:color="auto"/>
              <w:tl2br w:val="nil"/>
              <w:tr2bl w:val="nil"/>
            </w:tcBorders>
            <w:vAlign w:val="center"/>
          </w:tcPr>
          <w:p w:rsidR="00363476" w:rsidRDefault="00363476" w:rsidP="00F869E1">
            <w:pPr>
              <w:jc w:val="left"/>
              <w:rPr>
                <w:szCs w:val="24"/>
              </w:rPr>
            </w:pPr>
            <w:r>
              <w:rPr>
                <w:szCs w:val="24"/>
              </w:rPr>
              <w:t>二、非场馆类科普基地</w:t>
            </w:r>
          </w:p>
        </w:tc>
        <w:tc>
          <w:tcPr>
            <w:tcW w:w="1622" w:type="dxa"/>
            <w:tcBorders>
              <w:tl2br w:val="nil"/>
              <w:tr2bl w:val="nil"/>
            </w:tcBorders>
            <w:vAlign w:val="center"/>
          </w:tcPr>
          <w:p w:rsidR="00363476" w:rsidRDefault="00363476" w:rsidP="00F869E1">
            <w:pPr>
              <w:jc w:val="center"/>
              <w:rPr>
                <w:szCs w:val="24"/>
              </w:rPr>
            </w:pPr>
          </w:p>
        </w:tc>
        <w:tc>
          <w:tcPr>
            <w:tcW w:w="1623" w:type="dxa"/>
            <w:tcBorders>
              <w:tl2br w:val="nil"/>
              <w:tr2bl w:val="nil"/>
            </w:tcBorders>
          </w:tcPr>
          <w:p w:rsidR="00363476" w:rsidRDefault="00363476" w:rsidP="00363476">
            <w:pPr>
              <w:ind w:rightChars="50" w:right="105"/>
              <w:jc w:val="right"/>
              <w:rPr>
                <w:szCs w:val="24"/>
              </w:rPr>
            </w:pP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展厅面积</w:t>
            </w:r>
          </w:p>
        </w:tc>
        <w:tc>
          <w:tcPr>
            <w:tcW w:w="1425" w:type="dxa"/>
            <w:tcBorders>
              <w:tl2br w:val="nil"/>
              <w:tr2bl w:val="nil"/>
            </w:tcBorders>
            <w:vAlign w:val="center"/>
          </w:tcPr>
          <w:p w:rsidR="00363476" w:rsidRDefault="00363476" w:rsidP="00F869E1">
            <w:pPr>
              <w:jc w:val="center"/>
              <w:rPr>
                <w:szCs w:val="24"/>
              </w:rPr>
            </w:pPr>
            <w:r>
              <w:rPr>
                <w:szCs w:val="24"/>
              </w:rPr>
              <w:t>KC112</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平方米</w:t>
            </w:r>
          </w:p>
        </w:tc>
        <w:tc>
          <w:tcPr>
            <w:tcW w:w="3655"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1.</w:t>
            </w:r>
            <w:r>
              <w:rPr>
                <w:rFonts w:hint="eastAsia"/>
                <w:szCs w:val="24"/>
              </w:rPr>
              <w:t xml:space="preserve"> </w:t>
            </w:r>
            <w:r>
              <w:rPr>
                <w:szCs w:val="24"/>
              </w:rPr>
              <w:t>个数</w:t>
            </w:r>
          </w:p>
        </w:tc>
        <w:tc>
          <w:tcPr>
            <w:tcW w:w="1622" w:type="dxa"/>
            <w:tcBorders>
              <w:tl2br w:val="nil"/>
              <w:tr2bl w:val="nil"/>
            </w:tcBorders>
            <w:vAlign w:val="center"/>
          </w:tcPr>
          <w:p w:rsidR="00363476" w:rsidRDefault="00363476" w:rsidP="00F869E1">
            <w:pPr>
              <w:jc w:val="center"/>
              <w:rPr>
                <w:szCs w:val="24"/>
              </w:rPr>
            </w:pPr>
            <w:r>
              <w:rPr>
                <w:szCs w:val="24"/>
              </w:rPr>
              <w:t>KC210</w:t>
            </w:r>
          </w:p>
        </w:tc>
        <w:tc>
          <w:tcPr>
            <w:tcW w:w="1623" w:type="dxa"/>
            <w:tcBorders>
              <w:tl2br w:val="nil"/>
              <w:tr2bl w:val="nil"/>
            </w:tcBorders>
          </w:tcPr>
          <w:p w:rsidR="00363476" w:rsidRDefault="00363476" w:rsidP="00363476">
            <w:pPr>
              <w:ind w:rightChars="50" w:right="105"/>
              <w:jc w:val="right"/>
              <w:rPr>
                <w:szCs w:val="24"/>
              </w:rPr>
            </w:pPr>
            <w:r>
              <w:rPr>
                <w:szCs w:val="24"/>
              </w:rPr>
              <w:t>0</w:t>
            </w:r>
            <w:r>
              <w:rPr>
                <w:szCs w:val="24"/>
              </w:rPr>
              <w:t>个</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参观人次</w:t>
            </w:r>
          </w:p>
        </w:tc>
        <w:tc>
          <w:tcPr>
            <w:tcW w:w="1425" w:type="dxa"/>
            <w:tcBorders>
              <w:tl2br w:val="nil"/>
              <w:tr2bl w:val="nil"/>
            </w:tcBorders>
            <w:vAlign w:val="center"/>
          </w:tcPr>
          <w:p w:rsidR="00363476" w:rsidRDefault="00363476" w:rsidP="00F869E1">
            <w:pPr>
              <w:jc w:val="center"/>
              <w:rPr>
                <w:szCs w:val="24"/>
              </w:rPr>
            </w:pPr>
            <w:r>
              <w:rPr>
                <w:szCs w:val="24"/>
              </w:rPr>
              <w:t>KC113</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人次</w:t>
            </w:r>
          </w:p>
        </w:tc>
        <w:tc>
          <w:tcPr>
            <w:tcW w:w="3655"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2.</w:t>
            </w:r>
            <w:r>
              <w:rPr>
                <w:rFonts w:hint="eastAsia"/>
                <w:szCs w:val="24"/>
              </w:rPr>
              <w:t xml:space="preserve"> </w:t>
            </w:r>
            <w:r>
              <w:rPr>
                <w:szCs w:val="24"/>
              </w:rPr>
              <w:t>科普展厅面积</w:t>
            </w:r>
          </w:p>
        </w:tc>
        <w:tc>
          <w:tcPr>
            <w:tcW w:w="1622" w:type="dxa"/>
            <w:tcBorders>
              <w:tl2br w:val="nil"/>
              <w:tr2bl w:val="nil"/>
            </w:tcBorders>
            <w:vAlign w:val="center"/>
          </w:tcPr>
          <w:p w:rsidR="00363476" w:rsidRDefault="00363476" w:rsidP="00F869E1">
            <w:pPr>
              <w:jc w:val="center"/>
              <w:rPr>
                <w:szCs w:val="24"/>
              </w:rPr>
            </w:pPr>
            <w:r>
              <w:rPr>
                <w:szCs w:val="24"/>
              </w:rPr>
              <w:t>KC220</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平方米</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常设展品</w:t>
            </w:r>
          </w:p>
        </w:tc>
        <w:tc>
          <w:tcPr>
            <w:tcW w:w="1425" w:type="dxa"/>
            <w:tcBorders>
              <w:tl2br w:val="nil"/>
              <w:tr2bl w:val="nil"/>
            </w:tcBorders>
            <w:vAlign w:val="center"/>
          </w:tcPr>
          <w:p w:rsidR="00363476" w:rsidRDefault="00363476" w:rsidP="00F869E1">
            <w:pPr>
              <w:jc w:val="center"/>
              <w:rPr>
                <w:szCs w:val="24"/>
              </w:rPr>
            </w:pPr>
            <w:r>
              <w:rPr>
                <w:szCs w:val="24"/>
              </w:rPr>
              <w:t>KC114</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件</w:t>
            </w:r>
          </w:p>
        </w:tc>
        <w:tc>
          <w:tcPr>
            <w:tcW w:w="3655"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3.</w:t>
            </w:r>
            <w:r>
              <w:rPr>
                <w:rFonts w:hint="eastAsia"/>
                <w:szCs w:val="24"/>
              </w:rPr>
              <w:t xml:space="preserve"> </w:t>
            </w:r>
            <w:r>
              <w:rPr>
                <w:szCs w:val="24"/>
              </w:rPr>
              <w:t>当年参观人次</w:t>
            </w:r>
          </w:p>
        </w:tc>
        <w:tc>
          <w:tcPr>
            <w:tcW w:w="1622" w:type="dxa"/>
            <w:tcBorders>
              <w:tl2br w:val="nil"/>
              <w:tr2bl w:val="nil"/>
            </w:tcBorders>
            <w:vAlign w:val="center"/>
          </w:tcPr>
          <w:p w:rsidR="00363476" w:rsidRDefault="00363476" w:rsidP="00F869E1">
            <w:pPr>
              <w:jc w:val="center"/>
              <w:rPr>
                <w:szCs w:val="24"/>
              </w:rPr>
            </w:pPr>
            <w:r>
              <w:rPr>
                <w:szCs w:val="24"/>
              </w:rPr>
              <w:t>KC230</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人次</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年累计免费开放天数</w:t>
            </w:r>
          </w:p>
        </w:tc>
        <w:tc>
          <w:tcPr>
            <w:tcW w:w="1425" w:type="dxa"/>
            <w:tcBorders>
              <w:tl2br w:val="nil"/>
              <w:tr2bl w:val="nil"/>
            </w:tcBorders>
            <w:vAlign w:val="center"/>
          </w:tcPr>
          <w:p w:rsidR="00363476" w:rsidRDefault="00363476" w:rsidP="00F869E1">
            <w:pPr>
              <w:jc w:val="center"/>
              <w:rPr>
                <w:szCs w:val="24"/>
              </w:rPr>
            </w:pPr>
            <w:r>
              <w:rPr>
                <w:szCs w:val="24"/>
              </w:rPr>
              <w:t>KC115</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天</w:t>
            </w:r>
          </w:p>
        </w:tc>
        <w:tc>
          <w:tcPr>
            <w:tcW w:w="3655" w:type="dxa"/>
            <w:tcBorders>
              <w:left w:val="double" w:sz="4" w:space="0" w:color="auto"/>
              <w:tl2br w:val="nil"/>
              <w:tr2bl w:val="nil"/>
            </w:tcBorders>
            <w:vAlign w:val="center"/>
          </w:tcPr>
          <w:p w:rsidR="00363476" w:rsidRDefault="00363476" w:rsidP="00F869E1">
            <w:pPr>
              <w:jc w:val="left"/>
              <w:rPr>
                <w:szCs w:val="24"/>
              </w:rPr>
            </w:pPr>
            <w:r>
              <w:rPr>
                <w:szCs w:val="24"/>
              </w:rPr>
              <w:t>三、公共场所科普宣传设施</w:t>
            </w:r>
          </w:p>
        </w:tc>
        <w:tc>
          <w:tcPr>
            <w:tcW w:w="1622" w:type="dxa"/>
            <w:tcBorders>
              <w:tl2br w:val="nil"/>
              <w:tr2bl w:val="nil"/>
            </w:tcBorders>
            <w:vAlign w:val="center"/>
          </w:tcPr>
          <w:p w:rsidR="00363476" w:rsidRDefault="00363476" w:rsidP="00F869E1">
            <w:pPr>
              <w:jc w:val="center"/>
              <w:rPr>
                <w:szCs w:val="24"/>
              </w:rPr>
            </w:pPr>
          </w:p>
        </w:tc>
        <w:tc>
          <w:tcPr>
            <w:tcW w:w="1623" w:type="dxa"/>
            <w:tcBorders>
              <w:tl2br w:val="nil"/>
              <w:tr2bl w:val="nil"/>
            </w:tcBorders>
            <w:vAlign w:val="center"/>
          </w:tcPr>
          <w:p w:rsidR="00363476" w:rsidRDefault="00363476" w:rsidP="00363476">
            <w:pPr>
              <w:ind w:rightChars="50" w:right="105"/>
              <w:jc w:val="right"/>
              <w:rPr>
                <w:szCs w:val="24"/>
              </w:rPr>
            </w:pP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门票收入</w:t>
            </w:r>
          </w:p>
        </w:tc>
        <w:tc>
          <w:tcPr>
            <w:tcW w:w="1425" w:type="dxa"/>
            <w:tcBorders>
              <w:tl2br w:val="nil"/>
              <w:tr2bl w:val="nil"/>
            </w:tcBorders>
            <w:vAlign w:val="center"/>
          </w:tcPr>
          <w:p w:rsidR="00363476" w:rsidRDefault="00363476" w:rsidP="00F869E1">
            <w:pPr>
              <w:jc w:val="center"/>
              <w:rPr>
                <w:szCs w:val="24"/>
              </w:rPr>
            </w:pPr>
            <w:r>
              <w:rPr>
                <w:szCs w:val="24"/>
              </w:rPr>
              <w:t>KC116</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655"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1.</w:t>
            </w:r>
            <w:r>
              <w:rPr>
                <w:rFonts w:hint="eastAsia"/>
                <w:szCs w:val="24"/>
              </w:rPr>
              <w:t xml:space="preserve"> </w:t>
            </w:r>
            <w:r>
              <w:rPr>
                <w:szCs w:val="24"/>
              </w:rPr>
              <w:t>城市社区科普（技）专用活动室</w:t>
            </w:r>
          </w:p>
        </w:tc>
        <w:tc>
          <w:tcPr>
            <w:tcW w:w="1622" w:type="dxa"/>
            <w:tcBorders>
              <w:tl2br w:val="nil"/>
              <w:tr2bl w:val="nil"/>
            </w:tcBorders>
            <w:vAlign w:val="center"/>
          </w:tcPr>
          <w:p w:rsidR="00363476" w:rsidRDefault="00363476" w:rsidP="00F869E1">
            <w:pPr>
              <w:jc w:val="center"/>
              <w:rPr>
                <w:szCs w:val="24"/>
              </w:rPr>
            </w:pPr>
            <w:r>
              <w:rPr>
                <w:szCs w:val="24"/>
              </w:rPr>
              <w:t>KC310</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个</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34" w:left="71"/>
              <w:jc w:val="left"/>
              <w:rPr>
                <w:szCs w:val="24"/>
              </w:rPr>
            </w:pPr>
            <w:r>
              <w:rPr>
                <w:szCs w:val="24"/>
              </w:rPr>
              <w:t>2.</w:t>
            </w:r>
            <w:r>
              <w:rPr>
                <w:rFonts w:hint="eastAsia"/>
                <w:szCs w:val="24"/>
              </w:rPr>
              <w:t xml:space="preserve"> </w:t>
            </w:r>
            <w:r>
              <w:rPr>
                <w:szCs w:val="24"/>
              </w:rPr>
              <w:t>科学技术类博物馆</w:t>
            </w:r>
          </w:p>
        </w:tc>
        <w:tc>
          <w:tcPr>
            <w:tcW w:w="1425" w:type="dxa"/>
            <w:tcBorders>
              <w:tl2br w:val="nil"/>
              <w:tr2bl w:val="nil"/>
            </w:tcBorders>
            <w:vAlign w:val="center"/>
          </w:tcPr>
          <w:p w:rsidR="00363476" w:rsidRDefault="00363476" w:rsidP="00F869E1">
            <w:pPr>
              <w:jc w:val="center"/>
              <w:rPr>
                <w:szCs w:val="24"/>
              </w:rPr>
            </w:pPr>
            <w:r>
              <w:rPr>
                <w:szCs w:val="24"/>
              </w:rPr>
              <w:t>KC120</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个</w:t>
            </w:r>
          </w:p>
        </w:tc>
        <w:tc>
          <w:tcPr>
            <w:tcW w:w="3655"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2.</w:t>
            </w:r>
            <w:r>
              <w:rPr>
                <w:rFonts w:hint="eastAsia"/>
                <w:szCs w:val="24"/>
              </w:rPr>
              <w:t xml:space="preserve"> </w:t>
            </w:r>
            <w:r>
              <w:rPr>
                <w:szCs w:val="24"/>
              </w:rPr>
              <w:t>农村科普（技）活动场地</w:t>
            </w:r>
          </w:p>
        </w:tc>
        <w:tc>
          <w:tcPr>
            <w:tcW w:w="1622" w:type="dxa"/>
            <w:tcBorders>
              <w:tl2br w:val="nil"/>
              <w:tr2bl w:val="nil"/>
            </w:tcBorders>
            <w:vAlign w:val="center"/>
          </w:tcPr>
          <w:p w:rsidR="00363476" w:rsidRDefault="00363476" w:rsidP="00F869E1">
            <w:pPr>
              <w:jc w:val="center"/>
              <w:rPr>
                <w:szCs w:val="24"/>
              </w:rPr>
            </w:pPr>
            <w:r>
              <w:rPr>
                <w:szCs w:val="24"/>
              </w:rPr>
              <w:t>KC320</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个</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建筑面积</w:t>
            </w:r>
          </w:p>
        </w:tc>
        <w:tc>
          <w:tcPr>
            <w:tcW w:w="1425" w:type="dxa"/>
            <w:tcBorders>
              <w:tl2br w:val="nil"/>
              <w:tr2bl w:val="nil"/>
            </w:tcBorders>
            <w:vAlign w:val="center"/>
          </w:tcPr>
          <w:p w:rsidR="00363476" w:rsidRDefault="00363476" w:rsidP="00F869E1">
            <w:pPr>
              <w:jc w:val="center"/>
              <w:rPr>
                <w:szCs w:val="24"/>
              </w:rPr>
            </w:pPr>
            <w:r>
              <w:rPr>
                <w:szCs w:val="24"/>
              </w:rPr>
              <w:t>KC121</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平方米</w:t>
            </w:r>
          </w:p>
        </w:tc>
        <w:tc>
          <w:tcPr>
            <w:tcW w:w="3655"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3.</w:t>
            </w:r>
            <w:r>
              <w:rPr>
                <w:rFonts w:hint="eastAsia"/>
                <w:szCs w:val="24"/>
              </w:rPr>
              <w:t xml:space="preserve"> </w:t>
            </w:r>
            <w:r>
              <w:rPr>
                <w:szCs w:val="24"/>
              </w:rPr>
              <w:t>科普宣传专用车</w:t>
            </w:r>
          </w:p>
        </w:tc>
        <w:tc>
          <w:tcPr>
            <w:tcW w:w="1622" w:type="dxa"/>
            <w:tcBorders>
              <w:tl2br w:val="nil"/>
              <w:tr2bl w:val="nil"/>
            </w:tcBorders>
            <w:vAlign w:val="center"/>
          </w:tcPr>
          <w:p w:rsidR="00363476" w:rsidRDefault="00363476" w:rsidP="00F869E1">
            <w:pPr>
              <w:jc w:val="center"/>
              <w:rPr>
                <w:szCs w:val="24"/>
              </w:rPr>
            </w:pPr>
            <w:r>
              <w:rPr>
                <w:szCs w:val="24"/>
              </w:rPr>
              <w:t>KC330</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辆</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展厅面积</w:t>
            </w:r>
          </w:p>
        </w:tc>
        <w:tc>
          <w:tcPr>
            <w:tcW w:w="1425" w:type="dxa"/>
            <w:tcBorders>
              <w:tl2br w:val="nil"/>
              <w:tr2bl w:val="nil"/>
            </w:tcBorders>
            <w:vAlign w:val="center"/>
          </w:tcPr>
          <w:p w:rsidR="00363476" w:rsidRDefault="00363476" w:rsidP="00F869E1">
            <w:pPr>
              <w:jc w:val="center"/>
              <w:rPr>
                <w:szCs w:val="24"/>
              </w:rPr>
            </w:pPr>
            <w:r>
              <w:rPr>
                <w:szCs w:val="24"/>
              </w:rPr>
              <w:t>KC122</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平方米</w:t>
            </w:r>
          </w:p>
        </w:tc>
        <w:tc>
          <w:tcPr>
            <w:tcW w:w="3655"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4.</w:t>
            </w:r>
            <w:r>
              <w:rPr>
                <w:rFonts w:hint="eastAsia"/>
                <w:szCs w:val="24"/>
              </w:rPr>
              <w:t xml:space="preserve"> </w:t>
            </w:r>
            <w:r>
              <w:rPr>
                <w:szCs w:val="24"/>
              </w:rPr>
              <w:t>科普画廊</w:t>
            </w:r>
          </w:p>
        </w:tc>
        <w:tc>
          <w:tcPr>
            <w:tcW w:w="1622" w:type="dxa"/>
            <w:tcBorders>
              <w:tl2br w:val="nil"/>
              <w:tr2bl w:val="nil"/>
            </w:tcBorders>
            <w:vAlign w:val="center"/>
          </w:tcPr>
          <w:p w:rsidR="00363476" w:rsidRDefault="00363476" w:rsidP="00F869E1">
            <w:pPr>
              <w:jc w:val="center"/>
              <w:rPr>
                <w:szCs w:val="24"/>
              </w:rPr>
            </w:pPr>
            <w:r>
              <w:rPr>
                <w:szCs w:val="24"/>
              </w:rPr>
              <w:t>KC340</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个</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参观人次</w:t>
            </w:r>
          </w:p>
        </w:tc>
        <w:tc>
          <w:tcPr>
            <w:tcW w:w="1425" w:type="dxa"/>
            <w:tcBorders>
              <w:tl2br w:val="nil"/>
              <w:tr2bl w:val="nil"/>
            </w:tcBorders>
            <w:vAlign w:val="center"/>
          </w:tcPr>
          <w:p w:rsidR="00363476" w:rsidRDefault="00363476" w:rsidP="00F869E1">
            <w:pPr>
              <w:jc w:val="center"/>
              <w:rPr>
                <w:szCs w:val="24"/>
              </w:rPr>
            </w:pPr>
            <w:r>
              <w:rPr>
                <w:szCs w:val="24"/>
              </w:rPr>
              <w:t>KC123</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人次</w:t>
            </w:r>
          </w:p>
        </w:tc>
        <w:tc>
          <w:tcPr>
            <w:tcW w:w="3655" w:type="dxa"/>
            <w:tcBorders>
              <w:left w:val="double" w:sz="4" w:space="0" w:color="auto"/>
              <w:tl2br w:val="nil"/>
              <w:tr2bl w:val="nil"/>
            </w:tcBorders>
            <w:vAlign w:val="center"/>
          </w:tcPr>
          <w:p w:rsidR="00363476" w:rsidRDefault="00363476" w:rsidP="00F869E1">
            <w:pPr>
              <w:jc w:val="left"/>
              <w:rPr>
                <w:szCs w:val="24"/>
              </w:rPr>
            </w:pPr>
            <w:r>
              <w:rPr>
                <w:szCs w:val="24"/>
              </w:rPr>
              <w:t>四、科普基地</w:t>
            </w:r>
          </w:p>
        </w:tc>
        <w:tc>
          <w:tcPr>
            <w:tcW w:w="1622" w:type="dxa"/>
            <w:tcBorders>
              <w:tl2br w:val="nil"/>
              <w:tr2bl w:val="nil"/>
            </w:tcBorders>
            <w:vAlign w:val="center"/>
          </w:tcPr>
          <w:p w:rsidR="00363476" w:rsidRDefault="00363476" w:rsidP="00F869E1">
            <w:pPr>
              <w:jc w:val="center"/>
              <w:rPr>
                <w:szCs w:val="24"/>
              </w:rPr>
            </w:pPr>
          </w:p>
        </w:tc>
        <w:tc>
          <w:tcPr>
            <w:tcW w:w="1623" w:type="dxa"/>
            <w:tcBorders>
              <w:tl2br w:val="nil"/>
              <w:tr2bl w:val="nil"/>
            </w:tcBorders>
            <w:vAlign w:val="center"/>
          </w:tcPr>
          <w:p w:rsidR="00363476" w:rsidRDefault="00363476" w:rsidP="00363476">
            <w:pPr>
              <w:ind w:rightChars="50" w:right="105"/>
              <w:jc w:val="right"/>
              <w:rPr>
                <w:szCs w:val="24"/>
              </w:rPr>
            </w:pP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常设展品</w:t>
            </w:r>
          </w:p>
        </w:tc>
        <w:tc>
          <w:tcPr>
            <w:tcW w:w="1425" w:type="dxa"/>
            <w:tcBorders>
              <w:tl2br w:val="nil"/>
              <w:tr2bl w:val="nil"/>
            </w:tcBorders>
            <w:vAlign w:val="center"/>
          </w:tcPr>
          <w:p w:rsidR="00363476" w:rsidRDefault="00363476" w:rsidP="00F869E1">
            <w:pPr>
              <w:jc w:val="center"/>
              <w:rPr>
                <w:szCs w:val="24"/>
              </w:rPr>
            </w:pPr>
            <w:r>
              <w:rPr>
                <w:szCs w:val="24"/>
              </w:rPr>
              <w:t>KC124</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件</w:t>
            </w:r>
          </w:p>
        </w:tc>
        <w:tc>
          <w:tcPr>
            <w:tcW w:w="3655"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1.</w:t>
            </w:r>
            <w:r>
              <w:rPr>
                <w:rFonts w:hint="eastAsia"/>
                <w:szCs w:val="24"/>
              </w:rPr>
              <w:t xml:space="preserve"> </w:t>
            </w:r>
            <w:r>
              <w:rPr>
                <w:szCs w:val="24"/>
              </w:rPr>
              <w:t>国家级科普基地</w:t>
            </w:r>
          </w:p>
        </w:tc>
        <w:tc>
          <w:tcPr>
            <w:tcW w:w="1622" w:type="dxa"/>
            <w:tcBorders>
              <w:tl2br w:val="nil"/>
              <w:tr2bl w:val="nil"/>
            </w:tcBorders>
            <w:vAlign w:val="center"/>
          </w:tcPr>
          <w:p w:rsidR="00363476" w:rsidRDefault="00363476" w:rsidP="00F869E1">
            <w:pPr>
              <w:jc w:val="center"/>
              <w:rPr>
                <w:szCs w:val="24"/>
              </w:rPr>
            </w:pPr>
            <w:r>
              <w:rPr>
                <w:szCs w:val="24"/>
              </w:rPr>
              <w:t>KC410</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个</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年累计免费开放天数</w:t>
            </w:r>
          </w:p>
        </w:tc>
        <w:tc>
          <w:tcPr>
            <w:tcW w:w="1425" w:type="dxa"/>
            <w:tcBorders>
              <w:tl2br w:val="nil"/>
              <w:tr2bl w:val="nil"/>
            </w:tcBorders>
            <w:vAlign w:val="center"/>
          </w:tcPr>
          <w:p w:rsidR="00363476" w:rsidRDefault="00363476" w:rsidP="00F869E1">
            <w:pPr>
              <w:jc w:val="center"/>
              <w:rPr>
                <w:szCs w:val="24"/>
              </w:rPr>
            </w:pPr>
            <w:r>
              <w:rPr>
                <w:szCs w:val="24"/>
              </w:rPr>
              <w:t>KC125</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天</w:t>
            </w:r>
          </w:p>
        </w:tc>
        <w:tc>
          <w:tcPr>
            <w:tcW w:w="3655" w:type="dxa"/>
            <w:tcBorders>
              <w:left w:val="double" w:sz="4" w:space="0" w:color="auto"/>
              <w:tl2br w:val="nil"/>
              <w:tr2bl w:val="nil"/>
            </w:tcBorders>
            <w:vAlign w:val="center"/>
          </w:tcPr>
          <w:p w:rsidR="00363476" w:rsidRDefault="00363476" w:rsidP="00363476">
            <w:pPr>
              <w:ind w:leftChars="100" w:left="210"/>
              <w:jc w:val="left"/>
              <w:rPr>
                <w:szCs w:val="24"/>
              </w:rPr>
            </w:pPr>
            <w:r>
              <w:rPr>
                <w:szCs w:val="24"/>
              </w:rPr>
              <w:t>其中：享受</w:t>
            </w:r>
            <w:proofErr w:type="gramStart"/>
            <w:r>
              <w:rPr>
                <w:szCs w:val="24"/>
              </w:rPr>
              <w:t>过税收</w:t>
            </w:r>
            <w:proofErr w:type="gramEnd"/>
            <w:r>
              <w:rPr>
                <w:szCs w:val="24"/>
              </w:rPr>
              <w:t>优惠的基地</w:t>
            </w:r>
          </w:p>
        </w:tc>
        <w:tc>
          <w:tcPr>
            <w:tcW w:w="1622" w:type="dxa"/>
            <w:tcBorders>
              <w:tl2br w:val="nil"/>
              <w:tr2bl w:val="nil"/>
            </w:tcBorders>
            <w:vAlign w:val="center"/>
          </w:tcPr>
          <w:p w:rsidR="00363476" w:rsidRDefault="00363476" w:rsidP="00F869E1">
            <w:pPr>
              <w:jc w:val="center"/>
              <w:rPr>
                <w:szCs w:val="24"/>
              </w:rPr>
            </w:pPr>
            <w:r>
              <w:rPr>
                <w:szCs w:val="24"/>
              </w:rPr>
              <w:t>KC411</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个</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门票收入</w:t>
            </w:r>
          </w:p>
        </w:tc>
        <w:tc>
          <w:tcPr>
            <w:tcW w:w="1425" w:type="dxa"/>
            <w:tcBorders>
              <w:tl2br w:val="nil"/>
              <w:tr2bl w:val="nil"/>
            </w:tcBorders>
            <w:vAlign w:val="center"/>
          </w:tcPr>
          <w:p w:rsidR="00363476" w:rsidRDefault="00363476" w:rsidP="00F869E1">
            <w:pPr>
              <w:jc w:val="center"/>
              <w:rPr>
                <w:szCs w:val="24"/>
              </w:rPr>
            </w:pPr>
            <w:r>
              <w:rPr>
                <w:szCs w:val="24"/>
              </w:rPr>
              <w:t>KC126</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655" w:type="dxa"/>
            <w:tcBorders>
              <w:left w:val="double" w:sz="4" w:space="0" w:color="auto"/>
              <w:tl2br w:val="nil"/>
              <w:tr2bl w:val="nil"/>
            </w:tcBorders>
            <w:vAlign w:val="center"/>
          </w:tcPr>
          <w:p w:rsidR="00363476" w:rsidRDefault="00363476" w:rsidP="00363476">
            <w:pPr>
              <w:ind w:leftChars="100" w:left="210"/>
              <w:jc w:val="left"/>
              <w:rPr>
                <w:szCs w:val="24"/>
              </w:rPr>
            </w:pPr>
            <w:r>
              <w:rPr>
                <w:rFonts w:hint="eastAsia"/>
                <w:szCs w:val="24"/>
              </w:rPr>
              <w:t xml:space="preserve">      </w:t>
            </w:r>
            <w:r>
              <w:rPr>
                <w:szCs w:val="24"/>
              </w:rPr>
              <w:t>参观人次</w:t>
            </w:r>
          </w:p>
        </w:tc>
        <w:tc>
          <w:tcPr>
            <w:tcW w:w="1622" w:type="dxa"/>
            <w:tcBorders>
              <w:tl2br w:val="nil"/>
              <w:tr2bl w:val="nil"/>
            </w:tcBorders>
            <w:vAlign w:val="center"/>
          </w:tcPr>
          <w:p w:rsidR="00363476" w:rsidRDefault="00363476" w:rsidP="00F869E1">
            <w:pPr>
              <w:jc w:val="center"/>
              <w:rPr>
                <w:szCs w:val="24"/>
              </w:rPr>
            </w:pPr>
            <w:r>
              <w:rPr>
                <w:szCs w:val="24"/>
              </w:rPr>
              <w:t>KC412</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人次</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34" w:left="71"/>
              <w:jc w:val="left"/>
              <w:rPr>
                <w:szCs w:val="24"/>
              </w:rPr>
            </w:pPr>
            <w:r>
              <w:rPr>
                <w:szCs w:val="24"/>
              </w:rPr>
              <w:lastRenderedPageBreak/>
              <w:t>3.</w:t>
            </w:r>
            <w:r>
              <w:rPr>
                <w:rFonts w:hint="eastAsia"/>
                <w:szCs w:val="24"/>
              </w:rPr>
              <w:t xml:space="preserve"> </w:t>
            </w:r>
            <w:r>
              <w:rPr>
                <w:szCs w:val="24"/>
              </w:rPr>
              <w:t>青少年科技馆站</w:t>
            </w:r>
          </w:p>
        </w:tc>
        <w:tc>
          <w:tcPr>
            <w:tcW w:w="1425" w:type="dxa"/>
            <w:tcBorders>
              <w:tl2br w:val="nil"/>
              <w:tr2bl w:val="nil"/>
            </w:tcBorders>
            <w:vAlign w:val="center"/>
          </w:tcPr>
          <w:p w:rsidR="00363476" w:rsidRDefault="00363476" w:rsidP="00F869E1">
            <w:pPr>
              <w:jc w:val="center"/>
              <w:rPr>
                <w:szCs w:val="24"/>
              </w:rPr>
            </w:pPr>
            <w:r>
              <w:rPr>
                <w:szCs w:val="24"/>
              </w:rPr>
              <w:t>KC130</w:t>
            </w:r>
          </w:p>
        </w:tc>
        <w:tc>
          <w:tcPr>
            <w:tcW w:w="1426" w:type="dxa"/>
            <w:tcBorders>
              <w:right w:val="double" w:sz="4" w:space="0" w:color="auto"/>
            </w:tcBorders>
          </w:tcPr>
          <w:p w:rsidR="00363476" w:rsidRDefault="00363476" w:rsidP="00363476">
            <w:pPr>
              <w:ind w:rightChars="50" w:right="105"/>
              <w:jc w:val="right"/>
              <w:rPr>
                <w:szCs w:val="24"/>
              </w:rPr>
            </w:pPr>
            <w:r>
              <w:rPr>
                <w:szCs w:val="24"/>
              </w:rPr>
              <w:t>0</w:t>
            </w:r>
            <w:r>
              <w:rPr>
                <w:szCs w:val="24"/>
              </w:rPr>
              <w:t>个</w:t>
            </w:r>
          </w:p>
        </w:tc>
        <w:tc>
          <w:tcPr>
            <w:tcW w:w="3655" w:type="dxa"/>
            <w:tcBorders>
              <w:left w:val="double" w:sz="4" w:space="0" w:color="auto"/>
              <w:tl2br w:val="nil"/>
              <w:tr2bl w:val="nil"/>
            </w:tcBorders>
            <w:vAlign w:val="center"/>
          </w:tcPr>
          <w:p w:rsidR="00363476" w:rsidRDefault="00363476" w:rsidP="00F869E1">
            <w:pPr>
              <w:jc w:val="left"/>
              <w:rPr>
                <w:szCs w:val="24"/>
              </w:rPr>
            </w:pPr>
            <w:r>
              <w:rPr>
                <w:szCs w:val="24"/>
              </w:rPr>
              <w:t>2.</w:t>
            </w:r>
            <w:r>
              <w:rPr>
                <w:rFonts w:hint="eastAsia"/>
                <w:szCs w:val="24"/>
              </w:rPr>
              <w:t xml:space="preserve"> </w:t>
            </w:r>
            <w:r>
              <w:rPr>
                <w:szCs w:val="24"/>
              </w:rPr>
              <w:t>省级科普基地</w:t>
            </w:r>
          </w:p>
        </w:tc>
        <w:tc>
          <w:tcPr>
            <w:tcW w:w="1622" w:type="dxa"/>
            <w:tcBorders>
              <w:tl2br w:val="nil"/>
              <w:tr2bl w:val="nil"/>
            </w:tcBorders>
            <w:vAlign w:val="center"/>
          </w:tcPr>
          <w:p w:rsidR="00363476" w:rsidRDefault="00363476" w:rsidP="00F869E1">
            <w:pPr>
              <w:jc w:val="center"/>
              <w:rPr>
                <w:szCs w:val="24"/>
              </w:rPr>
            </w:pPr>
            <w:r>
              <w:rPr>
                <w:szCs w:val="24"/>
              </w:rPr>
              <w:t>KC420</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个</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建筑面积</w:t>
            </w:r>
          </w:p>
        </w:tc>
        <w:tc>
          <w:tcPr>
            <w:tcW w:w="1425" w:type="dxa"/>
            <w:tcBorders>
              <w:tl2br w:val="nil"/>
              <w:tr2bl w:val="nil"/>
            </w:tcBorders>
            <w:vAlign w:val="center"/>
          </w:tcPr>
          <w:p w:rsidR="00363476" w:rsidRDefault="00363476" w:rsidP="00F869E1">
            <w:pPr>
              <w:jc w:val="center"/>
              <w:rPr>
                <w:szCs w:val="24"/>
              </w:rPr>
            </w:pPr>
            <w:r>
              <w:rPr>
                <w:szCs w:val="24"/>
              </w:rPr>
              <w:t>KC131</w:t>
            </w:r>
          </w:p>
        </w:tc>
        <w:tc>
          <w:tcPr>
            <w:tcW w:w="1426" w:type="dxa"/>
            <w:tcBorders>
              <w:right w:val="double" w:sz="4" w:space="0" w:color="auto"/>
            </w:tcBorders>
            <w:vAlign w:val="center"/>
          </w:tcPr>
          <w:p w:rsidR="00363476" w:rsidRDefault="00363476" w:rsidP="00363476">
            <w:pPr>
              <w:ind w:rightChars="50" w:right="105"/>
              <w:jc w:val="right"/>
              <w:rPr>
                <w:szCs w:val="24"/>
              </w:rPr>
            </w:pPr>
            <w:r>
              <w:rPr>
                <w:szCs w:val="24"/>
              </w:rPr>
              <w:t>0</w:t>
            </w:r>
            <w:r>
              <w:rPr>
                <w:szCs w:val="24"/>
              </w:rPr>
              <w:t>平方米</w:t>
            </w:r>
          </w:p>
        </w:tc>
        <w:tc>
          <w:tcPr>
            <w:tcW w:w="3655" w:type="dxa"/>
            <w:tcBorders>
              <w:left w:val="double" w:sz="4" w:space="0" w:color="auto"/>
              <w:tl2br w:val="nil"/>
              <w:tr2bl w:val="nil"/>
            </w:tcBorders>
            <w:vAlign w:val="center"/>
          </w:tcPr>
          <w:p w:rsidR="00363476" w:rsidRDefault="00363476" w:rsidP="00363476">
            <w:pPr>
              <w:ind w:leftChars="100" w:left="210"/>
              <w:jc w:val="left"/>
              <w:rPr>
                <w:szCs w:val="24"/>
              </w:rPr>
            </w:pPr>
            <w:r>
              <w:rPr>
                <w:szCs w:val="24"/>
              </w:rPr>
              <w:t>其中：享受</w:t>
            </w:r>
            <w:proofErr w:type="gramStart"/>
            <w:r>
              <w:rPr>
                <w:szCs w:val="24"/>
              </w:rPr>
              <w:t>过税收</w:t>
            </w:r>
            <w:proofErr w:type="gramEnd"/>
            <w:r>
              <w:rPr>
                <w:szCs w:val="24"/>
              </w:rPr>
              <w:t>优惠的基地</w:t>
            </w:r>
          </w:p>
        </w:tc>
        <w:tc>
          <w:tcPr>
            <w:tcW w:w="1622" w:type="dxa"/>
            <w:tcBorders>
              <w:tl2br w:val="nil"/>
              <w:tr2bl w:val="nil"/>
            </w:tcBorders>
            <w:vAlign w:val="center"/>
          </w:tcPr>
          <w:p w:rsidR="00363476" w:rsidRDefault="00363476" w:rsidP="00F869E1">
            <w:pPr>
              <w:jc w:val="center"/>
              <w:rPr>
                <w:szCs w:val="24"/>
              </w:rPr>
            </w:pPr>
            <w:r>
              <w:rPr>
                <w:szCs w:val="24"/>
              </w:rPr>
              <w:t>KC421</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个</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展厅面积</w:t>
            </w:r>
          </w:p>
        </w:tc>
        <w:tc>
          <w:tcPr>
            <w:tcW w:w="1425" w:type="dxa"/>
            <w:tcBorders>
              <w:tl2br w:val="nil"/>
              <w:tr2bl w:val="nil"/>
            </w:tcBorders>
            <w:vAlign w:val="center"/>
          </w:tcPr>
          <w:p w:rsidR="00363476" w:rsidRDefault="00363476" w:rsidP="00F869E1">
            <w:pPr>
              <w:jc w:val="center"/>
              <w:rPr>
                <w:szCs w:val="24"/>
              </w:rPr>
            </w:pPr>
            <w:r>
              <w:rPr>
                <w:szCs w:val="24"/>
              </w:rPr>
              <w:t>KC132</w:t>
            </w:r>
          </w:p>
        </w:tc>
        <w:tc>
          <w:tcPr>
            <w:tcW w:w="1426" w:type="dxa"/>
            <w:tcBorders>
              <w:right w:val="double" w:sz="4" w:space="0" w:color="auto"/>
            </w:tcBorders>
            <w:vAlign w:val="center"/>
          </w:tcPr>
          <w:p w:rsidR="00363476" w:rsidRDefault="00363476" w:rsidP="00363476">
            <w:pPr>
              <w:ind w:rightChars="50" w:right="105"/>
              <w:jc w:val="right"/>
              <w:rPr>
                <w:szCs w:val="24"/>
              </w:rPr>
            </w:pPr>
            <w:r>
              <w:rPr>
                <w:szCs w:val="24"/>
              </w:rPr>
              <w:t>0</w:t>
            </w:r>
            <w:r>
              <w:rPr>
                <w:szCs w:val="24"/>
              </w:rPr>
              <w:t>平方米</w:t>
            </w:r>
          </w:p>
        </w:tc>
        <w:tc>
          <w:tcPr>
            <w:tcW w:w="3655" w:type="dxa"/>
            <w:tcBorders>
              <w:left w:val="double" w:sz="4" w:space="0" w:color="auto"/>
              <w:tl2br w:val="nil"/>
              <w:tr2bl w:val="nil"/>
            </w:tcBorders>
            <w:vAlign w:val="center"/>
          </w:tcPr>
          <w:p w:rsidR="00363476" w:rsidRDefault="00363476" w:rsidP="00363476">
            <w:pPr>
              <w:ind w:leftChars="100" w:left="210"/>
              <w:jc w:val="left"/>
              <w:rPr>
                <w:szCs w:val="24"/>
              </w:rPr>
            </w:pPr>
            <w:r>
              <w:rPr>
                <w:rFonts w:hint="eastAsia"/>
                <w:szCs w:val="24"/>
              </w:rPr>
              <w:t xml:space="preserve">      </w:t>
            </w:r>
            <w:r>
              <w:rPr>
                <w:szCs w:val="24"/>
              </w:rPr>
              <w:t>参观人次</w:t>
            </w:r>
          </w:p>
        </w:tc>
        <w:tc>
          <w:tcPr>
            <w:tcW w:w="1622" w:type="dxa"/>
            <w:tcBorders>
              <w:tl2br w:val="nil"/>
              <w:tr2bl w:val="nil"/>
            </w:tcBorders>
            <w:vAlign w:val="center"/>
          </w:tcPr>
          <w:p w:rsidR="00363476" w:rsidRDefault="00363476" w:rsidP="00F869E1">
            <w:pPr>
              <w:jc w:val="center"/>
              <w:rPr>
                <w:szCs w:val="24"/>
              </w:rPr>
            </w:pPr>
            <w:r>
              <w:rPr>
                <w:szCs w:val="24"/>
              </w:rPr>
              <w:t>KC422</w:t>
            </w:r>
          </w:p>
        </w:tc>
        <w:tc>
          <w:tcPr>
            <w:tcW w:w="1623" w:type="dxa"/>
            <w:tcBorders>
              <w:tl2br w:val="nil"/>
              <w:tr2bl w:val="nil"/>
            </w:tcBorders>
            <w:vAlign w:val="center"/>
          </w:tcPr>
          <w:p w:rsidR="00363476" w:rsidRDefault="00363476" w:rsidP="00363476">
            <w:pPr>
              <w:ind w:rightChars="50" w:right="105"/>
              <w:jc w:val="right"/>
              <w:rPr>
                <w:szCs w:val="24"/>
              </w:rPr>
            </w:pPr>
            <w:r>
              <w:rPr>
                <w:szCs w:val="24"/>
              </w:rPr>
              <w:t>0</w:t>
            </w:r>
            <w:r>
              <w:rPr>
                <w:szCs w:val="24"/>
              </w:rPr>
              <w:t>人次</w:t>
            </w:r>
          </w:p>
        </w:tc>
      </w:tr>
      <w:tr w:rsidR="00363476" w:rsidTr="00F869E1">
        <w:trPr>
          <w:trHeight w:val="283"/>
          <w:jc w:val="center"/>
        </w:trPr>
        <w:tc>
          <w:tcPr>
            <w:tcW w:w="3174" w:type="dxa"/>
            <w:tcBorders>
              <w:tl2br w:val="nil"/>
              <w:tr2bl w:val="nil"/>
            </w:tcBorders>
            <w:vAlign w:val="center"/>
          </w:tcPr>
          <w:p w:rsidR="00363476" w:rsidRDefault="00363476" w:rsidP="00363476">
            <w:pPr>
              <w:ind w:leftChars="100" w:left="210"/>
              <w:jc w:val="left"/>
              <w:rPr>
                <w:szCs w:val="24"/>
              </w:rPr>
            </w:pPr>
            <w:r>
              <w:rPr>
                <w:szCs w:val="24"/>
              </w:rPr>
              <w:t>参观人次</w:t>
            </w:r>
          </w:p>
        </w:tc>
        <w:tc>
          <w:tcPr>
            <w:tcW w:w="1425" w:type="dxa"/>
            <w:tcBorders>
              <w:tl2br w:val="nil"/>
              <w:tr2bl w:val="nil"/>
            </w:tcBorders>
            <w:vAlign w:val="center"/>
          </w:tcPr>
          <w:p w:rsidR="00363476" w:rsidRDefault="00363476" w:rsidP="00F869E1">
            <w:pPr>
              <w:jc w:val="center"/>
              <w:rPr>
                <w:szCs w:val="24"/>
              </w:rPr>
            </w:pPr>
            <w:r>
              <w:rPr>
                <w:szCs w:val="24"/>
              </w:rPr>
              <w:t>KC133</w:t>
            </w:r>
          </w:p>
        </w:tc>
        <w:tc>
          <w:tcPr>
            <w:tcW w:w="1426" w:type="dxa"/>
            <w:tcBorders>
              <w:right w:val="double" w:sz="4" w:space="0" w:color="auto"/>
            </w:tcBorders>
            <w:vAlign w:val="center"/>
          </w:tcPr>
          <w:p w:rsidR="00363476" w:rsidRDefault="00363476" w:rsidP="00363476">
            <w:pPr>
              <w:ind w:rightChars="50" w:right="105"/>
              <w:jc w:val="right"/>
              <w:rPr>
                <w:szCs w:val="24"/>
              </w:rPr>
            </w:pPr>
            <w:r>
              <w:rPr>
                <w:szCs w:val="24"/>
              </w:rPr>
              <w:t>0</w:t>
            </w:r>
            <w:r>
              <w:rPr>
                <w:szCs w:val="24"/>
              </w:rPr>
              <w:t>人次</w:t>
            </w:r>
          </w:p>
        </w:tc>
        <w:tc>
          <w:tcPr>
            <w:tcW w:w="3655" w:type="dxa"/>
            <w:tcBorders>
              <w:left w:val="double" w:sz="4" w:space="0" w:color="auto"/>
              <w:tl2br w:val="nil"/>
              <w:tr2bl w:val="nil"/>
            </w:tcBorders>
            <w:vAlign w:val="center"/>
          </w:tcPr>
          <w:p w:rsidR="00363476" w:rsidRDefault="00363476" w:rsidP="00F869E1">
            <w:pPr>
              <w:jc w:val="center"/>
              <w:rPr>
                <w:szCs w:val="24"/>
              </w:rPr>
            </w:pPr>
          </w:p>
        </w:tc>
        <w:tc>
          <w:tcPr>
            <w:tcW w:w="1622" w:type="dxa"/>
            <w:tcBorders>
              <w:tl2br w:val="nil"/>
              <w:tr2bl w:val="nil"/>
            </w:tcBorders>
            <w:vAlign w:val="center"/>
          </w:tcPr>
          <w:p w:rsidR="00363476" w:rsidRDefault="00363476" w:rsidP="00F869E1">
            <w:pPr>
              <w:jc w:val="center"/>
              <w:rPr>
                <w:szCs w:val="24"/>
              </w:rPr>
            </w:pPr>
          </w:p>
        </w:tc>
        <w:tc>
          <w:tcPr>
            <w:tcW w:w="1623" w:type="dxa"/>
            <w:tcBorders>
              <w:tl2br w:val="nil"/>
              <w:tr2bl w:val="nil"/>
            </w:tcBorders>
            <w:vAlign w:val="center"/>
          </w:tcPr>
          <w:p w:rsidR="00363476" w:rsidRDefault="00363476" w:rsidP="00363476">
            <w:pPr>
              <w:ind w:rightChars="50" w:right="105"/>
              <w:jc w:val="right"/>
              <w:rPr>
                <w:szCs w:val="24"/>
              </w:rPr>
            </w:pPr>
          </w:p>
        </w:tc>
      </w:tr>
    </w:tbl>
    <w:p w:rsidR="00363476" w:rsidRDefault="00363476" w:rsidP="00363476">
      <w:pPr>
        <w:ind w:leftChars="50" w:left="105" w:rightChars="50" w:right="105"/>
        <w:rPr>
          <w:snapToGrid w:val="0"/>
          <w:sz w:val="18"/>
          <w:szCs w:val="18"/>
        </w:rPr>
      </w:pPr>
      <w:r>
        <w:rPr>
          <w:b/>
          <w:bCs/>
          <w:snapToGrid w:val="0"/>
          <w:sz w:val="18"/>
          <w:szCs w:val="18"/>
        </w:rPr>
        <w:t>科普场地</w:t>
      </w:r>
      <w:r>
        <w:rPr>
          <w:snapToGrid w:val="0"/>
          <w:sz w:val="18"/>
          <w:szCs w:val="18"/>
        </w:rPr>
        <w:t>：包括科技馆（以科技馆、科学中心、科学宫等命名的以展示教育为主，传播、普及科学的科普场馆）；科学技术类博物馆（包括自然博物馆、天文馆、水族馆、标本馆以及设有自然科学部的综合博物馆等）；青少年科技馆站、中心等。以上只填报建筑面积在</w:t>
      </w:r>
      <w:r>
        <w:rPr>
          <w:snapToGrid w:val="0"/>
          <w:sz w:val="18"/>
          <w:szCs w:val="18"/>
        </w:rPr>
        <w:t>500</w:t>
      </w:r>
      <w:r>
        <w:rPr>
          <w:snapToGrid w:val="0"/>
          <w:sz w:val="18"/>
          <w:szCs w:val="18"/>
        </w:rPr>
        <w:t>平方米以上的馆（站）。</w:t>
      </w:r>
    </w:p>
    <w:p w:rsidR="00363476" w:rsidRDefault="00363476" w:rsidP="00363476">
      <w:pPr>
        <w:ind w:leftChars="50" w:left="105" w:rightChars="50" w:right="105"/>
        <w:rPr>
          <w:snapToGrid w:val="0"/>
          <w:sz w:val="18"/>
          <w:szCs w:val="18"/>
        </w:rPr>
      </w:pPr>
      <w:r>
        <w:rPr>
          <w:b/>
          <w:bCs/>
          <w:snapToGrid w:val="0"/>
          <w:sz w:val="18"/>
          <w:szCs w:val="18"/>
        </w:rPr>
        <w:t>非场馆类科普基地：</w:t>
      </w:r>
      <w:r>
        <w:rPr>
          <w:snapToGrid w:val="0"/>
          <w:sz w:val="18"/>
          <w:szCs w:val="18"/>
        </w:rPr>
        <w:t>包括动物园、植物园、青少年夏（冬）令营基地、国家地质公园以及科技类农场等。</w:t>
      </w:r>
    </w:p>
    <w:p w:rsidR="00363476" w:rsidRDefault="00363476" w:rsidP="00363476">
      <w:pPr>
        <w:ind w:leftChars="50" w:left="105" w:rightChars="50" w:right="105"/>
        <w:rPr>
          <w:snapToGrid w:val="0"/>
          <w:sz w:val="18"/>
          <w:szCs w:val="18"/>
        </w:rPr>
      </w:pPr>
      <w:r>
        <w:rPr>
          <w:b/>
          <w:bCs/>
          <w:snapToGrid w:val="0"/>
          <w:sz w:val="18"/>
          <w:szCs w:val="18"/>
        </w:rPr>
        <w:t>城市社区科普（技）专用活动室（</w:t>
      </w:r>
      <w:r>
        <w:rPr>
          <w:b/>
          <w:bCs/>
          <w:snapToGrid w:val="0"/>
          <w:sz w:val="18"/>
          <w:szCs w:val="18"/>
        </w:rPr>
        <w:t>KC310</w:t>
      </w:r>
      <w:r>
        <w:rPr>
          <w:b/>
          <w:bCs/>
          <w:snapToGrid w:val="0"/>
          <w:sz w:val="18"/>
          <w:szCs w:val="18"/>
        </w:rPr>
        <w:t>）：</w:t>
      </w:r>
      <w:r>
        <w:rPr>
          <w:snapToGrid w:val="0"/>
          <w:sz w:val="18"/>
          <w:szCs w:val="18"/>
        </w:rPr>
        <w:t>指在城市社区建立的，专门用于开展社区科普（技）活动的场所。</w:t>
      </w:r>
    </w:p>
    <w:p w:rsidR="00363476" w:rsidRDefault="00363476" w:rsidP="00363476">
      <w:pPr>
        <w:ind w:leftChars="50" w:left="105" w:rightChars="50" w:right="105"/>
        <w:rPr>
          <w:snapToGrid w:val="0"/>
          <w:sz w:val="18"/>
          <w:szCs w:val="18"/>
        </w:rPr>
      </w:pPr>
      <w:r>
        <w:rPr>
          <w:b/>
          <w:bCs/>
          <w:snapToGrid w:val="0"/>
          <w:sz w:val="18"/>
          <w:szCs w:val="18"/>
        </w:rPr>
        <w:t>农村科普（技）活动场地（</w:t>
      </w:r>
      <w:r>
        <w:rPr>
          <w:b/>
          <w:bCs/>
          <w:snapToGrid w:val="0"/>
          <w:sz w:val="18"/>
          <w:szCs w:val="18"/>
        </w:rPr>
        <w:t>KC320</w:t>
      </w:r>
      <w:r>
        <w:rPr>
          <w:b/>
          <w:bCs/>
          <w:snapToGrid w:val="0"/>
          <w:sz w:val="18"/>
          <w:szCs w:val="18"/>
        </w:rPr>
        <w:t>）：</w:t>
      </w:r>
      <w:r>
        <w:rPr>
          <w:snapToGrid w:val="0"/>
          <w:sz w:val="18"/>
          <w:szCs w:val="18"/>
        </w:rPr>
        <w:t>指各类专门开展科普（技）活动的农村科技大院、农村科技活动中心（站）和农村科技活动室等。</w:t>
      </w:r>
    </w:p>
    <w:p w:rsidR="00363476" w:rsidRDefault="00363476" w:rsidP="00363476">
      <w:pPr>
        <w:ind w:leftChars="50" w:left="105" w:rightChars="50" w:right="105"/>
        <w:rPr>
          <w:snapToGrid w:val="0"/>
          <w:sz w:val="18"/>
          <w:szCs w:val="18"/>
        </w:rPr>
      </w:pPr>
      <w:r>
        <w:rPr>
          <w:b/>
          <w:bCs/>
          <w:snapToGrid w:val="0"/>
          <w:sz w:val="18"/>
          <w:szCs w:val="18"/>
        </w:rPr>
        <w:t>科普宣传专用车（</w:t>
      </w:r>
      <w:r>
        <w:rPr>
          <w:b/>
          <w:bCs/>
          <w:snapToGrid w:val="0"/>
          <w:sz w:val="18"/>
          <w:szCs w:val="18"/>
        </w:rPr>
        <w:t>KC330</w:t>
      </w:r>
      <w:r>
        <w:rPr>
          <w:b/>
          <w:bCs/>
          <w:snapToGrid w:val="0"/>
          <w:sz w:val="18"/>
          <w:szCs w:val="18"/>
        </w:rPr>
        <w:t>）：</w:t>
      </w:r>
      <w:r>
        <w:rPr>
          <w:snapToGrid w:val="0"/>
          <w:sz w:val="18"/>
          <w:szCs w:val="18"/>
        </w:rPr>
        <w:t>包括科普大篷车以及其它专门用于科普活动的车辆。</w:t>
      </w:r>
    </w:p>
    <w:p w:rsidR="00363476" w:rsidRDefault="00363476" w:rsidP="00363476">
      <w:pPr>
        <w:ind w:leftChars="50" w:left="105" w:rightChars="50" w:right="105"/>
        <w:rPr>
          <w:snapToGrid w:val="0"/>
          <w:sz w:val="18"/>
          <w:szCs w:val="18"/>
        </w:rPr>
      </w:pPr>
      <w:r>
        <w:rPr>
          <w:b/>
          <w:bCs/>
          <w:snapToGrid w:val="0"/>
          <w:sz w:val="18"/>
          <w:szCs w:val="18"/>
        </w:rPr>
        <w:t>科普画廊（</w:t>
      </w:r>
      <w:r>
        <w:rPr>
          <w:b/>
          <w:bCs/>
          <w:snapToGrid w:val="0"/>
          <w:sz w:val="18"/>
          <w:szCs w:val="18"/>
        </w:rPr>
        <w:t>KC340</w:t>
      </w:r>
      <w:r>
        <w:rPr>
          <w:b/>
          <w:bCs/>
          <w:snapToGrid w:val="0"/>
          <w:sz w:val="18"/>
          <w:szCs w:val="18"/>
        </w:rPr>
        <w:t>）：</w:t>
      </w:r>
      <w:r>
        <w:rPr>
          <w:snapToGrid w:val="0"/>
          <w:sz w:val="18"/>
          <w:szCs w:val="18"/>
        </w:rPr>
        <w:t>指本单位建立的，固定用于向社会公众宣传科普知识的，长</w:t>
      </w:r>
      <w:r>
        <w:rPr>
          <w:snapToGrid w:val="0"/>
          <w:sz w:val="18"/>
          <w:szCs w:val="18"/>
        </w:rPr>
        <w:t>10</w:t>
      </w:r>
      <w:r>
        <w:rPr>
          <w:snapToGrid w:val="0"/>
          <w:sz w:val="18"/>
          <w:szCs w:val="18"/>
        </w:rPr>
        <w:t>米以上的橱窗。</w:t>
      </w:r>
    </w:p>
    <w:p w:rsidR="00363476" w:rsidRDefault="00363476" w:rsidP="00363476">
      <w:pPr>
        <w:ind w:leftChars="50" w:left="105" w:rightChars="50" w:right="105"/>
        <w:rPr>
          <w:snapToGrid w:val="0"/>
          <w:sz w:val="18"/>
          <w:szCs w:val="18"/>
        </w:rPr>
      </w:pPr>
      <w:r>
        <w:rPr>
          <w:b/>
          <w:bCs/>
          <w:snapToGrid w:val="0"/>
          <w:sz w:val="18"/>
          <w:szCs w:val="18"/>
        </w:rPr>
        <w:t>国家级科普基地（</w:t>
      </w:r>
      <w:r>
        <w:rPr>
          <w:b/>
          <w:bCs/>
          <w:snapToGrid w:val="0"/>
          <w:sz w:val="18"/>
          <w:szCs w:val="18"/>
        </w:rPr>
        <w:t>KC410</w:t>
      </w:r>
      <w:r>
        <w:rPr>
          <w:b/>
          <w:bCs/>
          <w:snapToGrid w:val="0"/>
          <w:sz w:val="18"/>
          <w:szCs w:val="18"/>
        </w:rPr>
        <w:t>）：</w:t>
      </w:r>
      <w:r>
        <w:rPr>
          <w:snapToGrid w:val="0"/>
          <w:sz w:val="18"/>
          <w:szCs w:val="18"/>
        </w:rPr>
        <w:t>指由国家科技行政管理部门命名的国家科普基地；或国务院有关行政管理部门会同国家科技行政管理部门命名的国家特色科普基地，如果某单位同时获得了两块牌子，只计</w:t>
      </w:r>
      <w:r>
        <w:rPr>
          <w:snapToGrid w:val="0"/>
          <w:sz w:val="18"/>
          <w:szCs w:val="18"/>
        </w:rPr>
        <w:t>1</w:t>
      </w:r>
      <w:r>
        <w:rPr>
          <w:snapToGrid w:val="0"/>
          <w:sz w:val="18"/>
          <w:szCs w:val="18"/>
        </w:rPr>
        <w:t>次。</w:t>
      </w:r>
    </w:p>
    <w:p w:rsidR="00363476" w:rsidRDefault="00363476" w:rsidP="00363476">
      <w:pPr>
        <w:ind w:leftChars="50" w:left="105" w:rightChars="50" w:right="105"/>
        <w:rPr>
          <w:sz w:val="18"/>
          <w:szCs w:val="18"/>
        </w:rPr>
      </w:pPr>
      <w:r>
        <w:rPr>
          <w:b/>
          <w:bCs/>
          <w:snapToGrid w:val="0"/>
          <w:sz w:val="18"/>
          <w:szCs w:val="18"/>
        </w:rPr>
        <w:t>省级科普基地（</w:t>
      </w:r>
      <w:r>
        <w:rPr>
          <w:b/>
          <w:bCs/>
          <w:snapToGrid w:val="0"/>
          <w:sz w:val="18"/>
          <w:szCs w:val="18"/>
        </w:rPr>
        <w:t>KC420</w:t>
      </w:r>
      <w:r>
        <w:rPr>
          <w:b/>
          <w:bCs/>
          <w:snapToGrid w:val="0"/>
          <w:sz w:val="18"/>
          <w:szCs w:val="18"/>
        </w:rPr>
        <w:t>）：</w:t>
      </w:r>
      <w:r>
        <w:rPr>
          <w:snapToGrid w:val="0"/>
          <w:sz w:val="18"/>
          <w:szCs w:val="18"/>
        </w:rPr>
        <w:t>指由省级科技行政管理部门</w:t>
      </w:r>
      <w:r>
        <w:rPr>
          <w:sz w:val="18"/>
          <w:szCs w:val="18"/>
        </w:rPr>
        <w:t>命名的科普基地，省级有关</w:t>
      </w:r>
      <w:r>
        <w:rPr>
          <w:snapToGrid w:val="0"/>
          <w:sz w:val="18"/>
          <w:szCs w:val="18"/>
        </w:rPr>
        <w:t>行政管理部门会同省级科技行政管理部门命名的科普基地，</w:t>
      </w:r>
      <w:r>
        <w:rPr>
          <w:sz w:val="18"/>
          <w:szCs w:val="18"/>
        </w:rPr>
        <w:t>如果某单位同时获得了两块牌子，只计</w:t>
      </w:r>
      <w:r>
        <w:rPr>
          <w:sz w:val="18"/>
          <w:szCs w:val="18"/>
        </w:rPr>
        <w:t>1</w:t>
      </w:r>
      <w:r>
        <w:rPr>
          <w:sz w:val="18"/>
          <w:szCs w:val="18"/>
        </w:rPr>
        <w:t>次。</w:t>
      </w:r>
    </w:p>
    <w:p w:rsidR="00363476" w:rsidRDefault="00363476" w:rsidP="00363476">
      <w:pPr>
        <w:ind w:leftChars="50" w:left="105" w:rightChars="50" w:right="105"/>
        <w:rPr>
          <w:sz w:val="18"/>
          <w:szCs w:val="18"/>
        </w:rPr>
      </w:pPr>
      <w:r>
        <w:rPr>
          <w:b/>
          <w:bCs/>
          <w:sz w:val="18"/>
          <w:szCs w:val="18"/>
        </w:rPr>
        <w:t>享受过税收优惠的基地：</w:t>
      </w:r>
      <w:r>
        <w:rPr>
          <w:sz w:val="18"/>
          <w:szCs w:val="18"/>
        </w:rPr>
        <w:t>指遵循《关于鼓励科普事业发展税收政策问题的通知》的精神，按照《科普税收优惠政策实施办法》，经科技行政管理部门认定后，享受了税收优惠政策的科普基地。</w:t>
      </w:r>
    </w:p>
    <w:p w:rsidR="00363476" w:rsidRDefault="00363476" w:rsidP="00363476">
      <w:pPr>
        <w:jc w:val="center"/>
        <w:rPr>
          <w:b/>
          <w:bCs/>
          <w:szCs w:val="36"/>
        </w:rPr>
      </w:pPr>
    </w:p>
    <w:p w:rsidR="00363476" w:rsidRDefault="00363476" w:rsidP="00363476">
      <w:pPr>
        <w:jc w:val="center"/>
        <w:rPr>
          <w:b/>
          <w:bCs/>
          <w:szCs w:val="36"/>
        </w:rPr>
      </w:pPr>
      <w:r>
        <w:rPr>
          <w:b/>
          <w:bCs/>
          <w:szCs w:val="36"/>
        </w:rPr>
        <w:br w:type="page"/>
      </w:r>
    </w:p>
    <w:p w:rsidR="00363476" w:rsidRDefault="00F24CD2" w:rsidP="00363476">
      <w:pPr>
        <w:jc w:val="center"/>
        <w:rPr>
          <w:rFonts w:eastAsia="长城小标宋体"/>
          <w:b/>
          <w:bCs/>
          <w:sz w:val="36"/>
          <w:szCs w:val="36"/>
        </w:rPr>
      </w:pPr>
      <w:r>
        <w:rPr>
          <w:rFonts w:eastAsia="长城小标宋体"/>
          <w:b/>
          <w:bCs/>
          <w:sz w:val="36"/>
          <w:szCs w:val="36"/>
        </w:rPr>
        <w:lastRenderedPageBreak/>
        <w:pict>
          <v:shape id="文本框 5" o:spid="_x0000_s1044" type="#_x0000_t202" style="position:absolute;left:0;text-align:left;margin-left:508.2pt;margin-top:6pt;width:141.25pt;height:51pt;z-index:251669504" filled="f" stroked="f">
            <v:textbox inset=",0,,0">
              <w:txbxContent>
                <w:p w:rsidR="00363476" w:rsidRDefault="00363476" w:rsidP="00363476">
                  <w:pPr>
                    <w:rPr>
                      <w:sz w:val="18"/>
                      <w:szCs w:val="18"/>
                    </w:rPr>
                  </w:pPr>
                  <w:r>
                    <w:rPr>
                      <w:sz w:val="18"/>
                      <w:szCs w:val="18"/>
                    </w:rPr>
                    <w:t>制表机关：科学技术部</w:t>
                  </w:r>
                </w:p>
                <w:p w:rsidR="00363476" w:rsidRDefault="00363476" w:rsidP="00363476">
                  <w:pPr>
                    <w:rPr>
                      <w:sz w:val="18"/>
                      <w:szCs w:val="18"/>
                    </w:rPr>
                  </w:pPr>
                  <w:r>
                    <w:rPr>
                      <w:sz w:val="18"/>
                      <w:szCs w:val="18"/>
                    </w:rPr>
                    <w:t>批准机关：国家统计局</w:t>
                  </w:r>
                </w:p>
                <w:p w:rsidR="00363476" w:rsidRDefault="00363476" w:rsidP="00363476">
                  <w:pPr>
                    <w:rPr>
                      <w:sz w:val="18"/>
                      <w:szCs w:val="18"/>
                    </w:rPr>
                  </w:pPr>
                  <w:r>
                    <w:rPr>
                      <w:sz w:val="18"/>
                      <w:szCs w:val="18"/>
                    </w:rPr>
                    <w:t>批准文号：国统制〔</w:t>
                  </w:r>
                  <w:r>
                    <w:rPr>
                      <w:sz w:val="18"/>
                      <w:szCs w:val="18"/>
                    </w:rPr>
                    <w:t>2017</w:t>
                  </w:r>
                  <w:r>
                    <w:rPr>
                      <w:sz w:val="18"/>
                      <w:szCs w:val="18"/>
                    </w:rPr>
                    <w:t>〕</w:t>
                  </w:r>
                  <w:r>
                    <w:rPr>
                      <w:sz w:val="18"/>
                      <w:szCs w:val="18"/>
                    </w:rPr>
                    <w:t xml:space="preserve"> 4</w:t>
                  </w:r>
                  <w:r>
                    <w:rPr>
                      <w:sz w:val="18"/>
                      <w:szCs w:val="18"/>
                    </w:rPr>
                    <w:t>号</w:t>
                  </w:r>
                </w:p>
                <w:p w:rsidR="00363476" w:rsidRDefault="00363476" w:rsidP="00363476">
                  <w:pPr>
                    <w:jc w:val="left"/>
                    <w:rPr>
                      <w:sz w:val="18"/>
                      <w:szCs w:val="15"/>
                    </w:rPr>
                  </w:pPr>
                  <w:r>
                    <w:rPr>
                      <w:sz w:val="18"/>
                      <w:szCs w:val="18"/>
                    </w:rPr>
                    <w:t>有效期截止时间：</w:t>
                  </w:r>
                  <w:r>
                    <w:rPr>
                      <w:sz w:val="18"/>
                      <w:szCs w:val="18"/>
                    </w:rPr>
                    <w:t>2019</w:t>
                  </w:r>
                  <w:r>
                    <w:rPr>
                      <w:sz w:val="18"/>
                      <w:szCs w:val="18"/>
                    </w:rPr>
                    <w:t>年</w:t>
                  </w:r>
                  <w:r>
                    <w:rPr>
                      <w:sz w:val="18"/>
                      <w:szCs w:val="18"/>
                    </w:rPr>
                    <w:t>1</w:t>
                  </w:r>
                  <w:r>
                    <w:rPr>
                      <w:sz w:val="18"/>
                      <w:szCs w:val="18"/>
                    </w:rPr>
                    <w:t>月</w:t>
                  </w:r>
                </w:p>
              </w:txbxContent>
            </v:textbox>
          </v:shape>
        </w:pict>
      </w:r>
    </w:p>
    <w:p w:rsidR="00363476" w:rsidRDefault="00363476" w:rsidP="00363476">
      <w:pPr>
        <w:jc w:val="center"/>
        <w:rPr>
          <w:rFonts w:eastAsia="长城小标宋体"/>
          <w:b/>
          <w:bCs/>
          <w:sz w:val="36"/>
          <w:szCs w:val="36"/>
        </w:rPr>
      </w:pPr>
      <w:r>
        <w:rPr>
          <w:rFonts w:eastAsia="长城小标宋体"/>
          <w:b/>
          <w:bCs/>
          <w:sz w:val="36"/>
          <w:szCs w:val="36"/>
        </w:rPr>
        <w:t>表</w:t>
      </w:r>
      <w:r>
        <w:rPr>
          <w:rFonts w:eastAsia="长城小标宋体"/>
          <w:b/>
          <w:bCs/>
          <w:sz w:val="36"/>
          <w:szCs w:val="36"/>
        </w:rPr>
        <w:t xml:space="preserve">3    </w:t>
      </w:r>
      <w:r>
        <w:rPr>
          <w:rFonts w:eastAsia="长城小标宋体"/>
          <w:b/>
          <w:bCs/>
          <w:sz w:val="36"/>
          <w:szCs w:val="36"/>
        </w:rPr>
        <w:t>科普经费</w:t>
      </w:r>
    </w:p>
    <w:p w:rsidR="00363476" w:rsidRDefault="00363476" w:rsidP="00363476">
      <w:pPr>
        <w:jc w:val="center"/>
        <w:rPr>
          <w:rFonts w:eastAsia="长城小标宋体"/>
          <w:b/>
          <w:bCs/>
          <w:sz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3582"/>
        <w:gridCol w:w="1300"/>
        <w:gridCol w:w="1301"/>
        <w:gridCol w:w="3454"/>
        <w:gridCol w:w="1644"/>
        <w:gridCol w:w="1644"/>
      </w:tblGrid>
      <w:tr w:rsidR="00363476" w:rsidTr="00F869E1">
        <w:trPr>
          <w:trHeight w:val="283"/>
          <w:jc w:val="center"/>
        </w:trPr>
        <w:tc>
          <w:tcPr>
            <w:tcW w:w="3582" w:type="dxa"/>
            <w:tcBorders>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指标名称</w:t>
            </w:r>
          </w:p>
        </w:tc>
        <w:tc>
          <w:tcPr>
            <w:tcW w:w="1300" w:type="dxa"/>
            <w:tcBorders>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编码</w:t>
            </w:r>
          </w:p>
        </w:tc>
        <w:tc>
          <w:tcPr>
            <w:tcW w:w="1301" w:type="dxa"/>
            <w:tcBorders>
              <w:right w:val="double" w:sz="4" w:space="0" w:color="auto"/>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金额</w:t>
            </w:r>
          </w:p>
        </w:tc>
        <w:tc>
          <w:tcPr>
            <w:tcW w:w="3454" w:type="dxa"/>
            <w:tcBorders>
              <w:left w:val="double" w:sz="4" w:space="0" w:color="auto"/>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指标名称</w:t>
            </w:r>
          </w:p>
        </w:tc>
        <w:tc>
          <w:tcPr>
            <w:tcW w:w="1644" w:type="dxa"/>
            <w:tcBorders>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编码</w:t>
            </w:r>
          </w:p>
        </w:tc>
        <w:tc>
          <w:tcPr>
            <w:tcW w:w="1644" w:type="dxa"/>
            <w:tcBorders>
              <w:tl2br w:val="nil"/>
              <w:tr2bl w:val="nil"/>
            </w:tcBorders>
            <w:vAlign w:val="center"/>
          </w:tcPr>
          <w:p w:rsidR="00363476" w:rsidRDefault="00363476" w:rsidP="00F869E1">
            <w:pPr>
              <w:jc w:val="center"/>
              <w:rPr>
                <w:rFonts w:ascii="黑体" w:eastAsia="黑体" w:hAnsi="黑体"/>
                <w:szCs w:val="24"/>
              </w:rPr>
            </w:pPr>
            <w:r>
              <w:rPr>
                <w:rFonts w:ascii="黑体" w:eastAsia="黑体" w:hAnsi="黑体" w:hint="eastAsia"/>
                <w:szCs w:val="24"/>
              </w:rPr>
              <w:t>金额</w:t>
            </w:r>
          </w:p>
        </w:tc>
      </w:tr>
      <w:tr w:rsidR="00363476" w:rsidTr="00F869E1">
        <w:trPr>
          <w:trHeight w:val="283"/>
          <w:jc w:val="center"/>
        </w:trPr>
        <w:tc>
          <w:tcPr>
            <w:tcW w:w="3582" w:type="dxa"/>
            <w:tcBorders>
              <w:tl2br w:val="nil"/>
              <w:tr2bl w:val="nil"/>
            </w:tcBorders>
            <w:vAlign w:val="center"/>
          </w:tcPr>
          <w:p w:rsidR="00363476" w:rsidRDefault="00363476" w:rsidP="00F869E1">
            <w:pPr>
              <w:jc w:val="left"/>
              <w:rPr>
                <w:szCs w:val="24"/>
              </w:rPr>
            </w:pPr>
            <w:r>
              <w:rPr>
                <w:szCs w:val="24"/>
              </w:rPr>
              <w:t>一、年度科普经费筹集额</w:t>
            </w:r>
          </w:p>
        </w:tc>
        <w:tc>
          <w:tcPr>
            <w:tcW w:w="1300" w:type="dxa"/>
            <w:tcBorders>
              <w:tl2br w:val="nil"/>
              <w:tr2bl w:val="nil"/>
            </w:tcBorders>
            <w:vAlign w:val="center"/>
          </w:tcPr>
          <w:p w:rsidR="00363476" w:rsidRDefault="00363476" w:rsidP="00F869E1">
            <w:pPr>
              <w:jc w:val="center"/>
              <w:rPr>
                <w:szCs w:val="24"/>
              </w:rPr>
            </w:pPr>
            <w:r>
              <w:rPr>
                <w:szCs w:val="24"/>
              </w:rPr>
              <w:t>KJ100</w:t>
            </w:r>
          </w:p>
        </w:tc>
        <w:tc>
          <w:tcPr>
            <w:tcW w:w="1301" w:type="dxa"/>
            <w:tcBorders>
              <w:right w:val="double" w:sz="4" w:space="0" w:color="auto"/>
            </w:tcBorders>
            <w:vAlign w:val="center"/>
          </w:tcPr>
          <w:p w:rsidR="00363476" w:rsidRDefault="00363476" w:rsidP="00363476">
            <w:pPr>
              <w:ind w:rightChars="50" w:right="105"/>
              <w:jc w:val="right"/>
              <w:rPr>
                <w:szCs w:val="24"/>
              </w:rPr>
            </w:pPr>
            <w:r>
              <w:rPr>
                <w:szCs w:val="24"/>
              </w:rPr>
              <w:t>0</w:t>
            </w:r>
            <w:r>
              <w:rPr>
                <w:szCs w:val="24"/>
              </w:rPr>
              <w:t>万元</w:t>
            </w:r>
          </w:p>
        </w:tc>
        <w:tc>
          <w:tcPr>
            <w:tcW w:w="3454"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3.</w:t>
            </w:r>
            <w:r>
              <w:rPr>
                <w:rFonts w:hint="eastAsia"/>
                <w:szCs w:val="24"/>
              </w:rPr>
              <w:t xml:space="preserve"> </w:t>
            </w:r>
            <w:r>
              <w:rPr>
                <w:szCs w:val="24"/>
              </w:rPr>
              <w:t>科普场馆基建支出</w:t>
            </w:r>
          </w:p>
        </w:tc>
        <w:tc>
          <w:tcPr>
            <w:tcW w:w="1644" w:type="dxa"/>
            <w:tcBorders>
              <w:tl2br w:val="nil"/>
              <w:tr2bl w:val="nil"/>
            </w:tcBorders>
            <w:vAlign w:val="center"/>
          </w:tcPr>
          <w:p w:rsidR="00363476" w:rsidRDefault="00363476" w:rsidP="00F869E1">
            <w:pPr>
              <w:jc w:val="center"/>
              <w:rPr>
                <w:szCs w:val="24"/>
              </w:rPr>
            </w:pPr>
            <w:r>
              <w:rPr>
                <w:szCs w:val="24"/>
              </w:rPr>
              <w:t>KJ230</w:t>
            </w:r>
          </w:p>
        </w:tc>
        <w:tc>
          <w:tcPr>
            <w:tcW w:w="1644" w:type="dxa"/>
            <w:tcBorders>
              <w:tl2br w:val="nil"/>
              <w:tr2bl w:val="nil"/>
            </w:tcBorders>
          </w:tcPr>
          <w:p w:rsidR="00363476" w:rsidRDefault="00363476" w:rsidP="00363476">
            <w:pPr>
              <w:ind w:rightChars="50" w:right="105"/>
              <w:jc w:val="right"/>
              <w:rPr>
                <w:szCs w:val="24"/>
              </w:rPr>
            </w:pPr>
            <w:r>
              <w:rPr>
                <w:szCs w:val="24"/>
              </w:rPr>
              <w:t>0</w:t>
            </w:r>
            <w:r>
              <w:rPr>
                <w:szCs w:val="24"/>
              </w:rPr>
              <w:t>万元</w:t>
            </w:r>
          </w:p>
        </w:tc>
      </w:tr>
      <w:tr w:rsidR="00363476" w:rsidTr="00F869E1">
        <w:trPr>
          <w:trHeight w:val="283"/>
          <w:jc w:val="center"/>
        </w:trPr>
        <w:tc>
          <w:tcPr>
            <w:tcW w:w="3582" w:type="dxa"/>
            <w:tcBorders>
              <w:tl2br w:val="nil"/>
              <w:tr2bl w:val="nil"/>
            </w:tcBorders>
            <w:vAlign w:val="center"/>
          </w:tcPr>
          <w:p w:rsidR="00363476" w:rsidRDefault="00363476" w:rsidP="00363476">
            <w:pPr>
              <w:ind w:leftChars="34" w:left="71"/>
              <w:jc w:val="left"/>
              <w:rPr>
                <w:szCs w:val="24"/>
              </w:rPr>
            </w:pPr>
            <w:r>
              <w:rPr>
                <w:szCs w:val="24"/>
              </w:rPr>
              <w:t>1.</w:t>
            </w:r>
            <w:r>
              <w:rPr>
                <w:rFonts w:hint="eastAsia"/>
                <w:szCs w:val="24"/>
              </w:rPr>
              <w:t xml:space="preserve"> </w:t>
            </w:r>
            <w:r>
              <w:rPr>
                <w:szCs w:val="24"/>
              </w:rPr>
              <w:t>政府拨款</w:t>
            </w:r>
          </w:p>
        </w:tc>
        <w:tc>
          <w:tcPr>
            <w:tcW w:w="1300" w:type="dxa"/>
            <w:tcBorders>
              <w:tl2br w:val="nil"/>
              <w:tr2bl w:val="nil"/>
            </w:tcBorders>
            <w:vAlign w:val="center"/>
          </w:tcPr>
          <w:p w:rsidR="00363476" w:rsidRDefault="00363476" w:rsidP="00F869E1">
            <w:pPr>
              <w:jc w:val="center"/>
              <w:rPr>
                <w:szCs w:val="24"/>
              </w:rPr>
            </w:pPr>
            <w:r>
              <w:rPr>
                <w:szCs w:val="24"/>
              </w:rPr>
              <w:t>KJ110</w:t>
            </w:r>
          </w:p>
        </w:tc>
        <w:tc>
          <w:tcPr>
            <w:tcW w:w="1301"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454" w:type="dxa"/>
            <w:tcBorders>
              <w:left w:val="double" w:sz="4" w:space="0" w:color="auto"/>
              <w:tl2br w:val="nil"/>
              <w:tr2bl w:val="nil"/>
            </w:tcBorders>
            <w:vAlign w:val="center"/>
          </w:tcPr>
          <w:p w:rsidR="00363476" w:rsidRDefault="00363476" w:rsidP="00363476">
            <w:pPr>
              <w:ind w:leftChars="34" w:left="71"/>
              <w:jc w:val="left"/>
              <w:rPr>
                <w:szCs w:val="24"/>
              </w:rPr>
            </w:pPr>
            <w:r>
              <w:rPr>
                <w:rFonts w:hint="eastAsia"/>
                <w:szCs w:val="24"/>
              </w:rPr>
              <w:t xml:space="preserve">  </w:t>
            </w:r>
            <w:r>
              <w:rPr>
                <w:szCs w:val="24"/>
              </w:rPr>
              <w:t>其中：政府拨款支出</w:t>
            </w:r>
          </w:p>
        </w:tc>
        <w:tc>
          <w:tcPr>
            <w:tcW w:w="1644" w:type="dxa"/>
            <w:tcBorders>
              <w:tl2br w:val="nil"/>
              <w:tr2bl w:val="nil"/>
            </w:tcBorders>
            <w:vAlign w:val="center"/>
          </w:tcPr>
          <w:p w:rsidR="00363476" w:rsidRDefault="00363476" w:rsidP="00F869E1">
            <w:pPr>
              <w:jc w:val="center"/>
              <w:rPr>
                <w:szCs w:val="24"/>
              </w:rPr>
            </w:pPr>
            <w:r>
              <w:rPr>
                <w:szCs w:val="24"/>
              </w:rPr>
              <w:t>KJ231</w:t>
            </w:r>
          </w:p>
        </w:tc>
        <w:tc>
          <w:tcPr>
            <w:tcW w:w="1644" w:type="dxa"/>
            <w:tcBorders>
              <w:tl2br w:val="nil"/>
              <w:tr2bl w:val="nil"/>
            </w:tcBorders>
          </w:tcPr>
          <w:p w:rsidR="00363476" w:rsidRDefault="00363476" w:rsidP="00363476">
            <w:pPr>
              <w:ind w:rightChars="50" w:right="105"/>
              <w:jc w:val="right"/>
              <w:rPr>
                <w:szCs w:val="24"/>
              </w:rPr>
            </w:pPr>
            <w:r>
              <w:rPr>
                <w:szCs w:val="24"/>
              </w:rPr>
              <w:t>0</w:t>
            </w:r>
            <w:r>
              <w:rPr>
                <w:szCs w:val="24"/>
              </w:rPr>
              <w:t>万元</w:t>
            </w:r>
          </w:p>
        </w:tc>
      </w:tr>
      <w:tr w:rsidR="00363476" w:rsidTr="00F869E1">
        <w:trPr>
          <w:trHeight w:val="283"/>
          <w:jc w:val="center"/>
        </w:trPr>
        <w:tc>
          <w:tcPr>
            <w:tcW w:w="3582" w:type="dxa"/>
            <w:tcBorders>
              <w:tl2br w:val="nil"/>
              <w:tr2bl w:val="nil"/>
            </w:tcBorders>
            <w:vAlign w:val="center"/>
          </w:tcPr>
          <w:p w:rsidR="00363476" w:rsidRDefault="00363476" w:rsidP="00363476">
            <w:pPr>
              <w:ind w:leftChars="34" w:left="71"/>
              <w:jc w:val="left"/>
              <w:rPr>
                <w:szCs w:val="24"/>
              </w:rPr>
            </w:pPr>
            <w:r>
              <w:rPr>
                <w:rFonts w:hint="eastAsia"/>
                <w:szCs w:val="24"/>
              </w:rPr>
              <w:t xml:space="preserve">  </w:t>
            </w:r>
            <w:r>
              <w:rPr>
                <w:szCs w:val="24"/>
              </w:rPr>
              <w:t>其中：科普专项经费</w:t>
            </w:r>
          </w:p>
        </w:tc>
        <w:tc>
          <w:tcPr>
            <w:tcW w:w="1300" w:type="dxa"/>
            <w:tcBorders>
              <w:tl2br w:val="nil"/>
              <w:tr2bl w:val="nil"/>
            </w:tcBorders>
            <w:vAlign w:val="center"/>
          </w:tcPr>
          <w:p w:rsidR="00363476" w:rsidRDefault="00363476" w:rsidP="00F869E1">
            <w:pPr>
              <w:jc w:val="center"/>
              <w:rPr>
                <w:szCs w:val="24"/>
              </w:rPr>
            </w:pPr>
            <w:r>
              <w:rPr>
                <w:szCs w:val="24"/>
              </w:rPr>
              <w:t>KJ111</w:t>
            </w:r>
          </w:p>
        </w:tc>
        <w:tc>
          <w:tcPr>
            <w:tcW w:w="1301"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454" w:type="dxa"/>
            <w:tcBorders>
              <w:left w:val="double" w:sz="4" w:space="0" w:color="auto"/>
              <w:tl2br w:val="nil"/>
              <w:tr2bl w:val="nil"/>
            </w:tcBorders>
            <w:vAlign w:val="center"/>
          </w:tcPr>
          <w:p w:rsidR="00363476" w:rsidRDefault="00363476" w:rsidP="00363476">
            <w:pPr>
              <w:ind w:leftChars="34" w:left="71"/>
              <w:jc w:val="left"/>
              <w:rPr>
                <w:szCs w:val="24"/>
              </w:rPr>
            </w:pPr>
            <w:r>
              <w:rPr>
                <w:rFonts w:hint="eastAsia"/>
                <w:szCs w:val="24"/>
              </w:rPr>
              <w:t xml:space="preserve">  </w:t>
            </w:r>
            <w:r>
              <w:rPr>
                <w:szCs w:val="24"/>
              </w:rPr>
              <w:t>其中：场馆建设支出</w:t>
            </w:r>
          </w:p>
        </w:tc>
        <w:tc>
          <w:tcPr>
            <w:tcW w:w="1644" w:type="dxa"/>
            <w:tcBorders>
              <w:tl2br w:val="nil"/>
              <w:tr2bl w:val="nil"/>
            </w:tcBorders>
            <w:vAlign w:val="center"/>
          </w:tcPr>
          <w:p w:rsidR="00363476" w:rsidRDefault="00363476" w:rsidP="00F869E1">
            <w:pPr>
              <w:jc w:val="center"/>
              <w:rPr>
                <w:szCs w:val="24"/>
              </w:rPr>
            </w:pPr>
            <w:r>
              <w:rPr>
                <w:szCs w:val="24"/>
              </w:rPr>
              <w:t>KJ232</w:t>
            </w:r>
          </w:p>
        </w:tc>
        <w:tc>
          <w:tcPr>
            <w:tcW w:w="1644" w:type="dxa"/>
            <w:tcBorders>
              <w:tl2br w:val="nil"/>
              <w:tr2bl w:val="nil"/>
            </w:tcBorders>
          </w:tcPr>
          <w:p w:rsidR="00363476" w:rsidRDefault="00363476" w:rsidP="00363476">
            <w:pPr>
              <w:ind w:rightChars="50" w:right="105"/>
              <w:jc w:val="right"/>
              <w:rPr>
                <w:szCs w:val="24"/>
              </w:rPr>
            </w:pPr>
            <w:r>
              <w:rPr>
                <w:szCs w:val="24"/>
              </w:rPr>
              <w:t>0</w:t>
            </w:r>
            <w:r>
              <w:rPr>
                <w:szCs w:val="24"/>
              </w:rPr>
              <w:t>万元</w:t>
            </w:r>
          </w:p>
        </w:tc>
      </w:tr>
      <w:tr w:rsidR="00363476" w:rsidTr="00F869E1">
        <w:trPr>
          <w:trHeight w:val="283"/>
          <w:jc w:val="center"/>
        </w:trPr>
        <w:tc>
          <w:tcPr>
            <w:tcW w:w="3582" w:type="dxa"/>
            <w:tcBorders>
              <w:tl2br w:val="nil"/>
              <w:tr2bl w:val="nil"/>
            </w:tcBorders>
            <w:vAlign w:val="center"/>
          </w:tcPr>
          <w:p w:rsidR="00363476" w:rsidRDefault="00363476" w:rsidP="00363476">
            <w:pPr>
              <w:ind w:leftChars="34" w:left="71"/>
              <w:jc w:val="left"/>
              <w:rPr>
                <w:szCs w:val="24"/>
              </w:rPr>
            </w:pPr>
            <w:r>
              <w:rPr>
                <w:szCs w:val="24"/>
              </w:rPr>
              <w:t>2.</w:t>
            </w:r>
            <w:r>
              <w:rPr>
                <w:rFonts w:hint="eastAsia"/>
                <w:szCs w:val="24"/>
              </w:rPr>
              <w:t xml:space="preserve"> </w:t>
            </w:r>
            <w:r>
              <w:rPr>
                <w:szCs w:val="24"/>
              </w:rPr>
              <w:t>捐赠</w:t>
            </w:r>
          </w:p>
        </w:tc>
        <w:tc>
          <w:tcPr>
            <w:tcW w:w="1300" w:type="dxa"/>
            <w:tcBorders>
              <w:tl2br w:val="nil"/>
              <w:tr2bl w:val="nil"/>
            </w:tcBorders>
            <w:vAlign w:val="center"/>
          </w:tcPr>
          <w:p w:rsidR="00363476" w:rsidRDefault="00363476" w:rsidP="00F869E1">
            <w:pPr>
              <w:jc w:val="center"/>
              <w:rPr>
                <w:szCs w:val="24"/>
              </w:rPr>
            </w:pPr>
            <w:r>
              <w:rPr>
                <w:szCs w:val="24"/>
              </w:rPr>
              <w:t>KJ120</w:t>
            </w:r>
          </w:p>
        </w:tc>
        <w:tc>
          <w:tcPr>
            <w:tcW w:w="1301"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454" w:type="dxa"/>
            <w:tcBorders>
              <w:left w:val="double" w:sz="4" w:space="0" w:color="auto"/>
              <w:tl2br w:val="nil"/>
              <w:tr2bl w:val="nil"/>
            </w:tcBorders>
            <w:vAlign w:val="center"/>
          </w:tcPr>
          <w:p w:rsidR="00363476" w:rsidRDefault="00363476" w:rsidP="00363476">
            <w:pPr>
              <w:ind w:leftChars="34" w:left="71"/>
              <w:jc w:val="left"/>
              <w:rPr>
                <w:szCs w:val="24"/>
              </w:rPr>
            </w:pPr>
            <w:r>
              <w:rPr>
                <w:rFonts w:hint="eastAsia"/>
                <w:szCs w:val="24"/>
              </w:rPr>
              <w:t xml:space="preserve">  </w:t>
            </w:r>
            <w:r>
              <w:rPr>
                <w:szCs w:val="24"/>
              </w:rPr>
              <w:t>其中：展品、设施支出</w:t>
            </w:r>
          </w:p>
        </w:tc>
        <w:tc>
          <w:tcPr>
            <w:tcW w:w="1644" w:type="dxa"/>
            <w:tcBorders>
              <w:tl2br w:val="nil"/>
              <w:tr2bl w:val="nil"/>
            </w:tcBorders>
            <w:vAlign w:val="center"/>
          </w:tcPr>
          <w:p w:rsidR="00363476" w:rsidRDefault="00363476" w:rsidP="00F869E1">
            <w:pPr>
              <w:jc w:val="center"/>
              <w:rPr>
                <w:szCs w:val="24"/>
              </w:rPr>
            </w:pPr>
            <w:r>
              <w:rPr>
                <w:szCs w:val="24"/>
              </w:rPr>
              <w:t>KJ233</w:t>
            </w:r>
          </w:p>
        </w:tc>
        <w:tc>
          <w:tcPr>
            <w:tcW w:w="1644" w:type="dxa"/>
            <w:tcBorders>
              <w:tl2br w:val="nil"/>
              <w:tr2bl w:val="nil"/>
            </w:tcBorders>
          </w:tcPr>
          <w:p w:rsidR="00363476" w:rsidRDefault="00363476" w:rsidP="00363476">
            <w:pPr>
              <w:ind w:rightChars="50" w:right="105"/>
              <w:jc w:val="right"/>
              <w:rPr>
                <w:szCs w:val="24"/>
              </w:rPr>
            </w:pPr>
            <w:r>
              <w:rPr>
                <w:szCs w:val="24"/>
              </w:rPr>
              <w:t>0</w:t>
            </w:r>
            <w:r>
              <w:rPr>
                <w:szCs w:val="24"/>
              </w:rPr>
              <w:t>万元</w:t>
            </w:r>
          </w:p>
        </w:tc>
      </w:tr>
      <w:tr w:rsidR="00363476" w:rsidTr="00F869E1">
        <w:trPr>
          <w:trHeight w:val="283"/>
          <w:jc w:val="center"/>
        </w:trPr>
        <w:tc>
          <w:tcPr>
            <w:tcW w:w="3582" w:type="dxa"/>
            <w:tcBorders>
              <w:tl2br w:val="nil"/>
              <w:tr2bl w:val="nil"/>
            </w:tcBorders>
            <w:vAlign w:val="center"/>
          </w:tcPr>
          <w:p w:rsidR="00363476" w:rsidRDefault="00363476" w:rsidP="00363476">
            <w:pPr>
              <w:ind w:leftChars="34" w:left="71"/>
              <w:jc w:val="left"/>
              <w:rPr>
                <w:szCs w:val="24"/>
              </w:rPr>
            </w:pPr>
            <w:r>
              <w:rPr>
                <w:szCs w:val="24"/>
              </w:rPr>
              <w:t>3.</w:t>
            </w:r>
            <w:r>
              <w:rPr>
                <w:rFonts w:hint="eastAsia"/>
                <w:szCs w:val="24"/>
              </w:rPr>
              <w:t xml:space="preserve"> </w:t>
            </w:r>
            <w:r>
              <w:rPr>
                <w:szCs w:val="24"/>
              </w:rPr>
              <w:t>自筹资金</w:t>
            </w:r>
          </w:p>
        </w:tc>
        <w:tc>
          <w:tcPr>
            <w:tcW w:w="1300" w:type="dxa"/>
            <w:tcBorders>
              <w:tl2br w:val="nil"/>
              <w:tr2bl w:val="nil"/>
            </w:tcBorders>
            <w:vAlign w:val="center"/>
          </w:tcPr>
          <w:p w:rsidR="00363476" w:rsidRDefault="00363476" w:rsidP="00F869E1">
            <w:pPr>
              <w:jc w:val="center"/>
              <w:rPr>
                <w:szCs w:val="24"/>
              </w:rPr>
            </w:pPr>
            <w:r>
              <w:rPr>
                <w:szCs w:val="24"/>
              </w:rPr>
              <w:t>KJ130</w:t>
            </w:r>
          </w:p>
        </w:tc>
        <w:tc>
          <w:tcPr>
            <w:tcW w:w="1301"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454" w:type="dxa"/>
            <w:tcBorders>
              <w:left w:val="double" w:sz="4" w:space="0" w:color="auto"/>
              <w:tl2br w:val="nil"/>
              <w:tr2bl w:val="nil"/>
            </w:tcBorders>
            <w:vAlign w:val="center"/>
          </w:tcPr>
          <w:p w:rsidR="00363476" w:rsidRDefault="00363476" w:rsidP="00363476">
            <w:pPr>
              <w:ind w:leftChars="34" w:left="71"/>
              <w:jc w:val="left"/>
              <w:rPr>
                <w:szCs w:val="24"/>
              </w:rPr>
            </w:pPr>
            <w:r>
              <w:rPr>
                <w:szCs w:val="24"/>
              </w:rPr>
              <w:t>4.</w:t>
            </w:r>
            <w:r>
              <w:rPr>
                <w:rFonts w:hint="eastAsia"/>
                <w:szCs w:val="24"/>
              </w:rPr>
              <w:t xml:space="preserve"> </w:t>
            </w:r>
            <w:r>
              <w:rPr>
                <w:szCs w:val="24"/>
              </w:rPr>
              <w:t>其他支出</w:t>
            </w:r>
          </w:p>
        </w:tc>
        <w:tc>
          <w:tcPr>
            <w:tcW w:w="1644" w:type="dxa"/>
            <w:tcBorders>
              <w:tl2br w:val="nil"/>
              <w:tr2bl w:val="nil"/>
            </w:tcBorders>
            <w:vAlign w:val="center"/>
          </w:tcPr>
          <w:p w:rsidR="00363476" w:rsidRDefault="00363476" w:rsidP="00F869E1">
            <w:pPr>
              <w:jc w:val="center"/>
              <w:rPr>
                <w:szCs w:val="24"/>
              </w:rPr>
            </w:pPr>
            <w:r>
              <w:rPr>
                <w:szCs w:val="24"/>
              </w:rPr>
              <w:t>KJ240</w:t>
            </w:r>
          </w:p>
        </w:tc>
        <w:tc>
          <w:tcPr>
            <w:tcW w:w="1644" w:type="dxa"/>
            <w:tcBorders>
              <w:tl2br w:val="nil"/>
              <w:tr2bl w:val="nil"/>
            </w:tcBorders>
          </w:tcPr>
          <w:p w:rsidR="00363476" w:rsidRDefault="00363476" w:rsidP="00363476">
            <w:pPr>
              <w:ind w:rightChars="50" w:right="105"/>
              <w:jc w:val="right"/>
              <w:rPr>
                <w:szCs w:val="24"/>
              </w:rPr>
            </w:pPr>
            <w:r>
              <w:rPr>
                <w:szCs w:val="24"/>
              </w:rPr>
              <w:t>0</w:t>
            </w:r>
            <w:r>
              <w:rPr>
                <w:szCs w:val="24"/>
              </w:rPr>
              <w:t>万元</w:t>
            </w:r>
          </w:p>
        </w:tc>
      </w:tr>
      <w:tr w:rsidR="00363476" w:rsidTr="00F869E1">
        <w:trPr>
          <w:trHeight w:val="283"/>
          <w:jc w:val="center"/>
        </w:trPr>
        <w:tc>
          <w:tcPr>
            <w:tcW w:w="3582" w:type="dxa"/>
            <w:tcBorders>
              <w:tl2br w:val="nil"/>
              <w:tr2bl w:val="nil"/>
            </w:tcBorders>
            <w:vAlign w:val="center"/>
          </w:tcPr>
          <w:p w:rsidR="00363476" w:rsidRDefault="00363476" w:rsidP="00363476">
            <w:pPr>
              <w:ind w:leftChars="34" w:left="71"/>
              <w:jc w:val="left"/>
              <w:rPr>
                <w:szCs w:val="24"/>
              </w:rPr>
            </w:pPr>
            <w:r>
              <w:rPr>
                <w:szCs w:val="24"/>
              </w:rPr>
              <w:t>4.</w:t>
            </w:r>
            <w:r>
              <w:rPr>
                <w:rFonts w:hint="eastAsia"/>
                <w:szCs w:val="24"/>
              </w:rPr>
              <w:t xml:space="preserve"> </w:t>
            </w:r>
            <w:r>
              <w:rPr>
                <w:szCs w:val="24"/>
              </w:rPr>
              <w:t>其他收入</w:t>
            </w:r>
          </w:p>
        </w:tc>
        <w:tc>
          <w:tcPr>
            <w:tcW w:w="1300" w:type="dxa"/>
            <w:tcBorders>
              <w:tl2br w:val="nil"/>
              <w:tr2bl w:val="nil"/>
            </w:tcBorders>
            <w:vAlign w:val="center"/>
          </w:tcPr>
          <w:p w:rsidR="00363476" w:rsidRDefault="00363476" w:rsidP="00F869E1">
            <w:pPr>
              <w:jc w:val="center"/>
              <w:rPr>
                <w:szCs w:val="24"/>
              </w:rPr>
            </w:pPr>
            <w:r>
              <w:rPr>
                <w:szCs w:val="24"/>
              </w:rPr>
              <w:t>KJ140</w:t>
            </w:r>
          </w:p>
        </w:tc>
        <w:tc>
          <w:tcPr>
            <w:tcW w:w="1301"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454" w:type="dxa"/>
            <w:tcBorders>
              <w:left w:val="double" w:sz="4" w:space="0" w:color="auto"/>
              <w:tl2br w:val="nil"/>
              <w:tr2bl w:val="nil"/>
            </w:tcBorders>
            <w:vAlign w:val="center"/>
          </w:tcPr>
          <w:p w:rsidR="00363476" w:rsidRDefault="00363476" w:rsidP="00F869E1">
            <w:pPr>
              <w:jc w:val="left"/>
              <w:rPr>
                <w:szCs w:val="24"/>
              </w:rPr>
            </w:pPr>
            <w:r>
              <w:rPr>
                <w:szCs w:val="24"/>
              </w:rPr>
              <w:t>三、科技活动周经费专项统计</w:t>
            </w:r>
          </w:p>
        </w:tc>
        <w:tc>
          <w:tcPr>
            <w:tcW w:w="1644" w:type="dxa"/>
            <w:tcBorders>
              <w:tl2br w:val="nil"/>
              <w:tr2bl w:val="nil"/>
            </w:tcBorders>
            <w:vAlign w:val="center"/>
          </w:tcPr>
          <w:p w:rsidR="00363476" w:rsidRDefault="00363476" w:rsidP="00F869E1">
            <w:pPr>
              <w:jc w:val="center"/>
              <w:rPr>
                <w:szCs w:val="24"/>
              </w:rPr>
            </w:pPr>
          </w:p>
        </w:tc>
        <w:tc>
          <w:tcPr>
            <w:tcW w:w="1644" w:type="dxa"/>
            <w:tcBorders>
              <w:tl2br w:val="nil"/>
              <w:tr2bl w:val="nil"/>
            </w:tcBorders>
          </w:tcPr>
          <w:p w:rsidR="00363476" w:rsidRDefault="00363476" w:rsidP="00363476">
            <w:pPr>
              <w:ind w:rightChars="50" w:right="105"/>
              <w:jc w:val="right"/>
              <w:rPr>
                <w:szCs w:val="24"/>
              </w:rPr>
            </w:pPr>
          </w:p>
        </w:tc>
      </w:tr>
      <w:tr w:rsidR="00363476" w:rsidTr="00F869E1">
        <w:trPr>
          <w:trHeight w:val="283"/>
          <w:jc w:val="center"/>
        </w:trPr>
        <w:tc>
          <w:tcPr>
            <w:tcW w:w="3582" w:type="dxa"/>
            <w:tcBorders>
              <w:tl2br w:val="nil"/>
              <w:tr2bl w:val="nil"/>
            </w:tcBorders>
            <w:vAlign w:val="center"/>
          </w:tcPr>
          <w:p w:rsidR="00363476" w:rsidRDefault="00363476" w:rsidP="00F869E1">
            <w:pPr>
              <w:jc w:val="left"/>
              <w:rPr>
                <w:szCs w:val="24"/>
              </w:rPr>
            </w:pPr>
            <w:r>
              <w:rPr>
                <w:szCs w:val="24"/>
              </w:rPr>
              <w:t>二、年度科普经费使用额</w:t>
            </w:r>
          </w:p>
        </w:tc>
        <w:tc>
          <w:tcPr>
            <w:tcW w:w="1300" w:type="dxa"/>
            <w:tcBorders>
              <w:tl2br w:val="nil"/>
              <w:tr2bl w:val="nil"/>
            </w:tcBorders>
            <w:vAlign w:val="center"/>
          </w:tcPr>
          <w:p w:rsidR="00363476" w:rsidRDefault="00363476" w:rsidP="00F869E1">
            <w:pPr>
              <w:jc w:val="center"/>
              <w:rPr>
                <w:szCs w:val="24"/>
              </w:rPr>
            </w:pPr>
            <w:r>
              <w:rPr>
                <w:szCs w:val="24"/>
              </w:rPr>
              <w:t>KJ200</w:t>
            </w:r>
          </w:p>
        </w:tc>
        <w:tc>
          <w:tcPr>
            <w:tcW w:w="1301"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454" w:type="dxa"/>
            <w:tcBorders>
              <w:left w:val="double" w:sz="4" w:space="0" w:color="auto"/>
              <w:tl2br w:val="nil"/>
              <w:tr2bl w:val="nil"/>
            </w:tcBorders>
            <w:vAlign w:val="center"/>
          </w:tcPr>
          <w:p w:rsidR="00363476" w:rsidRDefault="00363476" w:rsidP="00363476">
            <w:pPr>
              <w:ind w:leftChars="100" w:left="210"/>
              <w:jc w:val="left"/>
              <w:rPr>
                <w:szCs w:val="24"/>
              </w:rPr>
            </w:pPr>
            <w:r>
              <w:rPr>
                <w:rFonts w:hint="eastAsia"/>
                <w:szCs w:val="24"/>
              </w:rPr>
              <w:t xml:space="preserve"> </w:t>
            </w:r>
            <w:r>
              <w:rPr>
                <w:szCs w:val="24"/>
              </w:rPr>
              <w:t>科技活动周经费筹集额</w:t>
            </w:r>
          </w:p>
        </w:tc>
        <w:tc>
          <w:tcPr>
            <w:tcW w:w="1644" w:type="dxa"/>
            <w:tcBorders>
              <w:tl2br w:val="nil"/>
              <w:tr2bl w:val="nil"/>
            </w:tcBorders>
            <w:vAlign w:val="center"/>
          </w:tcPr>
          <w:p w:rsidR="00363476" w:rsidRDefault="00363476" w:rsidP="00F869E1">
            <w:pPr>
              <w:jc w:val="center"/>
              <w:rPr>
                <w:szCs w:val="24"/>
              </w:rPr>
            </w:pPr>
            <w:r>
              <w:rPr>
                <w:szCs w:val="24"/>
              </w:rPr>
              <w:t>KJ300</w:t>
            </w:r>
          </w:p>
        </w:tc>
        <w:tc>
          <w:tcPr>
            <w:tcW w:w="1644" w:type="dxa"/>
            <w:tcBorders>
              <w:tl2br w:val="nil"/>
              <w:tr2bl w:val="nil"/>
            </w:tcBorders>
          </w:tcPr>
          <w:p w:rsidR="00363476" w:rsidRDefault="00363476" w:rsidP="00363476">
            <w:pPr>
              <w:ind w:rightChars="50" w:right="105"/>
              <w:jc w:val="right"/>
              <w:rPr>
                <w:szCs w:val="24"/>
              </w:rPr>
            </w:pPr>
            <w:r>
              <w:rPr>
                <w:szCs w:val="24"/>
              </w:rPr>
              <w:t>0</w:t>
            </w:r>
            <w:r>
              <w:rPr>
                <w:szCs w:val="24"/>
              </w:rPr>
              <w:t>万元</w:t>
            </w:r>
          </w:p>
        </w:tc>
      </w:tr>
      <w:tr w:rsidR="00363476" w:rsidTr="00F869E1">
        <w:trPr>
          <w:trHeight w:val="283"/>
          <w:jc w:val="center"/>
        </w:trPr>
        <w:tc>
          <w:tcPr>
            <w:tcW w:w="3582" w:type="dxa"/>
            <w:tcBorders>
              <w:tl2br w:val="nil"/>
              <w:tr2bl w:val="nil"/>
            </w:tcBorders>
            <w:vAlign w:val="center"/>
          </w:tcPr>
          <w:p w:rsidR="00363476" w:rsidRDefault="00363476" w:rsidP="00363476">
            <w:pPr>
              <w:ind w:leftChars="34" w:left="71"/>
              <w:jc w:val="left"/>
              <w:rPr>
                <w:szCs w:val="24"/>
              </w:rPr>
            </w:pPr>
            <w:r>
              <w:rPr>
                <w:szCs w:val="24"/>
              </w:rPr>
              <w:t>1.</w:t>
            </w:r>
            <w:r>
              <w:rPr>
                <w:rFonts w:hint="eastAsia"/>
                <w:szCs w:val="24"/>
              </w:rPr>
              <w:t xml:space="preserve"> </w:t>
            </w:r>
            <w:r>
              <w:rPr>
                <w:szCs w:val="24"/>
              </w:rPr>
              <w:t>行政支出</w:t>
            </w:r>
          </w:p>
        </w:tc>
        <w:tc>
          <w:tcPr>
            <w:tcW w:w="1300" w:type="dxa"/>
            <w:tcBorders>
              <w:tl2br w:val="nil"/>
              <w:tr2bl w:val="nil"/>
            </w:tcBorders>
            <w:vAlign w:val="center"/>
          </w:tcPr>
          <w:p w:rsidR="00363476" w:rsidRDefault="00363476" w:rsidP="00F869E1">
            <w:pPr>
              <w:jc w:val="center"/>
              <w:rPr>
                <w:szCs w:val="24"/>
              </w:rPr>
            </w:pPr>
            <w:r>
              <w:rPr>
                <w:szCs w:val="24"/>
              </w:rPr>
              <w:t>KJ210</w:t>
            </w:r>
          </w:p>
        </w:tc>
        <w:tc>
          <w:tcPr>
            <w:tcW w:w="1301"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454" w:type="dxa"/>
            <w:tcBorders>
              <w:left w:val="double" w:sz="4" w:space="0" w:color="auto"/>
              <w:tl2br w:val="nil"/>
              <w:tr2bl w:val="nil"/>
            </w:tcBorders>
            <w:vAlign w:val="center"/>
          </w:tcPr>
          <w:p w:rsidR="00363476" w:rsidRDefault="00363476" w:rsidP="00363476">
            <w:pPr>
              <w:ind w:leftChars="100" w:left="210"/>
              <w:jc w:val="left"/>
              <w:rPr>
                <w:szCs w:val="24"/>
              </w:rPr>
            </w:pPr>
            <w:r>
              <w:rPr>
                <w:szCs w:val="24"/>
              </w:rPr>
              <w:t xml:space="preserve"> </w:t>
            </w:r>
            <w:r>
              <w:rPr>
                <w:szCs w:val="24"/>
              </w:rPr>
              <w:t>其中：政府拨款</w:t>
            </w:r>
          </w:p>
        </w:tc>
        <w:tc>
          <w:tcPr>
            <w:tcW w:w="1644" w:type="dxa"/>
            <w:tcBorders>
              <w:tl2br w:val="nil"/>
              <w:tr2bl w:val="nil"/>
            </w:tcBorders>
            <w:vAlign w:val="center"/>
          </w:tcPr>
          <w:p w:rsidR="00363476" w:rsidRDefault="00363476" w:rsidP="00F869E1">
            <w:pPr>
              <w:jc w:val="center"/>
              <w:rPr>
                <w:szCs w:val="24"/>
              </w:rPr>
            </w:pPr>
            <w:r>
              <w:rPr>
                <w:szCs w:val="24"/>
              </w:rPr>
              <w:t>KJ310</w:t>
            </w:r>
          </w:p>
        </w:tc>
        <w:tc>
          <w:tcPr>
            <w:tcW w:w="1644" w:type="dxa"/>
            <w:tcBorders>
              <w:tl2br w:val="nil"/>
              <w:tr2bl w:val="nil"/>
            </w:tcBorders>
          </w:tcPr>
          <w:p w:rsidR="00363476" w:rsidRDefault="00363476" w:rsidP="00363476">
            <w:pPr>
              <w:ind w:rightChars="50" w:right="105"/>
              <w:jc w:val="right"/>
              <w:rPr>
                <w:szCs w:val="24"/>
              </w:rPr>
            </w:pPr>
            <w:r>
              <w:rPr>
                <w:szCs w:val="24"/>
              </w:rPr>
              <w:t>0</w:t>
            </w:r>
            <w:r>
              <w:rPr>
                <w:szCs w:val="24"/>
              </w:rPr>
              <w:t>万元</w:t>
            </w:r>
          </w:p>
        </w:tc>
      </w:tr>
      <w:tr w:rsidR="00363476" w:rsidTr="00F869E1">
        <w:trPr>
          <w:trHeight w:val="283"/>
          <w:jc w:val="center"/>
        </w:trPr>
        <w:tc>
          <w:tcPr>
            <w:tcW w:w="3582" w:type="dxa"/>
            <w:tcBorders>
              <w:tl2br w:val="nil"/>
              <w:tr2bl w:val="nil"/>
            </w:tcBorders>
            <w:vAlign w:val="center"/>
          </w:tcPr>
          <w:p w:rsidR="00363476" w:rsidRDefault="00363476" w:rsidP="00363476">
            <w:pPr>
              <w:ind w:leftChars="34" w:left="71"/>
              <w:jc w:val="left"/>
              <w:rPr>
                <w:szCs w:val="24"/>
              </w:rPr>
            </w:pPr>
            <w:r>
              <w:rPr>
                <w:szCs w:val="24"/>
              </w:rPr>
              <w:t>2.</w:t>
            </w:r>
            <w:r>
              <w:rPr>
                <w:rFonts w:hint="eastAsia"/>
                <w:szCs w:val="24"/>
              </w:rPr>
              <w:t xml:space="preserve"> </w:t>
            </w:r>
            <w:r>
              <w:rPr>
                <w:szCs w:val="24"/>
              </w:rPr>
              <w:t>科普活动支出</w:t>
            </w:r>
          </w:p>
        </w:tc>
        <w:tc>
          <w:tcPr>
            <w:tcW w:w="1300" w:type="dxa"/>
            <w:tcBorders>
              <w:tl2br w:val="nil"/>
              <w:tr2bl w:val="nil"/>
            </w:tcBorders>
            <w:vAlign w:val="center"/>
          </w:tcPr>
          <w:p w:rsidR="00363476" w:rsidRDefault="00363476" w:rsidP="00F869E1">
            <w:pPr>
              <w:jc w:val="center"/>
              <w:rPr>
                <w:szCs w:val="24"/>
              </w:rPr>
            </w:pPr>
            <w:r>
              <w:rPr>
                <w:szCs w:val="24"/>
              </w:rPr>
              <w:t>KJ220</w:t>
            </w:r>
          </w:p>
        </w:tc>
        <w:tc>
          <w:tcPr>
            <w:tcW w:w="1301" w:type="dxa"/>
            <w:tcBorders>
              <w:right w:val="double" w:sz="4" w:space="0" w:color="auto"/>
            </w:tcBorders>
          </w:tcPr>
          <w:p w:rsidR="00363476" w:rsidRDefault="00363476" w:rsidP="00363476">
            <w:pPr>
              <w:ind w:rightChars="50" w:right="105"/>
              <w:jc w:val="right"/>
              <w:rPr>
                <w:szCs w:val="24"/>
              </w:rPr>
            </w:pPr>
            <w:r>
              <w:rPr>
                <w:szCs w:val="24"/>
              </w:rPr>
              <w:t>0</w:t>
            </w:r>
            <w:r>
              <w:rPr>
                <w:szCs w:val="24"/>
              </w:rPr>
              <w:t>万元</w:t>
            </w:r>
          </w:p>
        </w:tc>
        <w:tc>
          <w:tcPr>
            <w:tcW w:w="3454" w:type="dxa"/>
            <w:tcBorders>
              <w:left w:val="double" w:sz="4" w:space="0" w:color="auto"/>
              <w:tl2br w:val="nil"/>
              <w:tr2bl w:val="nil"/>
            </w:tcBorders>
            <w:vAlign w:val="center"/>
          </w:tcPr>
          <w:p w:rsidR="00363476" w:rsidRDefault="00363476" w:rsidP="00363476">
            <w:pPr>
              <w:ind w:leftChars="100" w:left="210"/>
              <w:jc w:val="left"/>
              <w:rPr>
                <w:szCs w:val="24"/>
              </w:rPr>
            </w:pPr>
            <w:r>
              <w:rPr>
                <w:szCs w:val="24"/>
              </w:rPr>
              <w:t xml:space="preserve">       </w:t>
            </w:r>
            <w:r>
              <w:rPr>
                <w:szCs w:val="24"/>
              </w:rPr>
              <w:t>企业赞助</w:t>
            </w:r>
          </w:p>
        </w:tc>
        <w:tc>
          <w:tcPr>
            <w:tcW w:w="1644" w:type="dxa"/>
            <w:tcBorders>
              <w:tl2br w:val="nil"/>
              <w:tr2bl w:val="nil"/>
            </w:tcBorders>
            <w:vAlign w:val="center"/>
          </w:tcPr>
          <w:p w:rsidR="00363476" w:rsidRDefault="00363476" w:rsidP="00F869E1">
            <w:pPr>
              <w:jc w:val="center"/>
              <w:rPr>
                <w:szCs w:val="24"/>
              </w:rPr>
            </w:pPr>
            <w:r>
              <w:rPr>
                <w:szCs w:val="24"/>
              </w:rPr>
              <w:t>KJ320</w:t>
            </w:r>
          </w:p>
        </w:tc>
        <w:tc>
          <w:tcPr>
            <w:tcW w:w="1644" w:type="dxa"/>
            <w:tcBorders>
              <w:tl2br w:val="nil"/>
              <w:tr2bl w:val="nil"/>
            </w:tcBorders>
          </w:tcPr>
          <w:p w:rsidR="00363476" w:rsidRDefault="00363476" w:rsidP="00363476">
            <w:pPr>
              <w:ind w:rightChars="50" w:right="105"/>
              <w:jc w:val="right"/>
              <w:rPr>
                <w:szCs w:val="24"/>
              </w:rPr>
            </w:pPr>
            <w:r>
              <w:rPr>
                <w:szCs w:val="24"/>
              </w:rPr>
              <w:t>0</w:t>
            </w:r>
            <w:r>
              <w:rPr>
                <w:szCs w:val="24"/>
              </w:rPr>
              <w:t>万元</w:t>
            </w:r>
          </w:p>
        </w:tc>
      </w:tr>
    </w:tbl>
    <w:p w:rsidR="00363476" w:rsidRDefault="00363476" w:rsidP="00DF3B89">
      <w:pPr>
        <w:spacing w:beforeLines="20" w:line="200" w:lineRule="exact"/>
        <w:ind w:leftChars="50" w:left="105" w:rightChars="50" w:right="105"/>
        <w:rPr>
          <w:sz w:val="18"/>
          <w:szCs w:val="18"/>
        </w:rPr>
      </w:pPr>
      <w:r>
        <w:rPr>
          <w:b/>
          <w:bCs/>
          <w:sz w:val="18"/>
          <w:szCs w:val="18"/>
        </w:rPr>
        <w:t>年度科普经费筹集额（</w:t>
      </w:r>
      <w:r>
        <w:rPr>
          <w:b/>
          <w:bCs/>
          <w:sz w:val="18"/>
          <w:szCs w:val="18"/>
        </w:rPr>
        <w:t>KJ100</w:t>
      </w:r>
      <w:r>
        <w:rPr>
          <w:b/>
          <w:bCs/>
          <w:sz w:val="18"/>
          <w:szCs w:val="18"/>
        </w:rPr>
        <w:t>）：</w:t>
      </w:r>
      <w:r>
        <w:rPr>
          <w:sz w:val="18"/>
          <w:szCs w:val="18"/>
        </w:rPr>
        <w:t>指本单位内可专门用于科普工作管理、研究以及开展科普活动等科普事业的各项收入之和。</w:t>
      </w:r>
    </w:p>
    <w:p w:rsidR="00363476" w:rsidRDefault="00363476" w:rsidP="00363476">
      <w:pPr>
        <w:spacing w:line="200" w:lineRule="exact"/>
        <w:ind w:leftChars="50" w:left="105" w:rightChars="50" w:right="105"/>
        <w:rPr>
          <w:color w:val="FF0000"/>
          <w:sz w:val="18"/>
          <w:szCs w:val="18"/>
        </w:rPr>
      </w:pPr>
      <w:r>
        <w:rPr>
          <w:b/>
          <w:bCs/>
          <w:sz w:val="18"/>
          <w:szCs w:val="18"/>
        </w:rPr>
        <w:t>政府拨款（</w:t>
      </w:r>
      <w:r>
        <w:rPr>
          <w:b/>
          <w:bCs/>
          <w:sz w:val="18"/>
          <w:szCs w:val="18"/>
        </w:rPr>
        <w:t>KJ110</w:t>
      </w:r>
      <w:r>
        <w:rPr>
          <w:b/>
          <w:bCs/>
          <w:sz w:val="18"/>
          <w:szCs w:val="18"/>
        </w:rPr>
        <w:t>）：</w:t>
      </w:r>
      <w:r>
        <w:rPr>
          <w:sz w:val="18"/>
          <w:szCs w:val="18"/>
        </w:rPr>
        <w:t>指填表单位从各级政府部门获得的用于本单位科普工作实施的经费，不包括代管经费和划转到其他单位的经费。</w:t>
      </w:r>
    </w:p>
    <w:p w:rsidR="00363476" w:rsidRDefault="00363476" w:rsidP="00363476">
      <w:pPr>
        <w:spacing w:line="200" w:lineRule="exact"/>
        <w:ind w:leftChars="50" w:left="105" w:rightChars="50" w:right="105"/>
        <w:rPr>
          <w:sz w:val="18"/>
          <w:szCs w:val="18"/>
        </w:rPr>
      </w:pPr>
      <w:r>
        <w:rPr>
          <w:b/>
          <w:bCs/>
          <w:sz w:val="18"/>
          <w:szCs w:val="18"/>
        </w:rPr>
        <w:t>科普专项经费（</w:t>
      </w:r>
      <w:r>
        <w:rPr>
          <w:b/>
          <w:bCs/>
          <w:sz w:val="18"/>
          <w:szCs w:val="18"/>
        </w:rPr>
        <w:t>KJ111</w:t>
      </w:r>
      <w:r>
        <w:rPr>
          <w:b/>
          <w:bCs/>
          <w:sz w:val="18"/>
          <w:szCs w:val="18"/>
        </w:rPr>
        <w:t>）：</w:t>
      </w:r>
      <w:r>
        <w:rPr>
          <w:sz w:val="18"/>
          <w:szCs w:val="18"/>
        </w:rPr>
        <w:t>指国家各级政府财政部门拨款或资助的，指定用于某项科普活动的经费。</w:t>
      </w:r>
    </w:p>
    <w:p w:rsidR="00363476" w:rsidRDefault="00363476" w:rsidP="00363476">
      <w:pPr>
        <w:spacing w:line="200" w:lineRule="exact"/>
        <w:ind w:leftChars="50" w:left="105" w:rightChars="50" w:right="105"/>
        <w:rPr>
          <w:sz w:val="18"/>
          <w:szCs w:val="18"/>
        </w:rPr>
      </w:pPr>
      <w:r>
        <w:rPr>
          <w:b/>
          <w:bCs/>
          <w:sz w:val="18"/>
          <w:szCs w:val="18"/>
        </w:rPr>
        <w:t>捐赠（</w:t>
      </w:r>
      <w:r>
        <w:rPr>
          <w:b/>
          <w:bCs/>
          <w:sz w:val="18"/>
          <w:szCs w:val="18"/>
        </w:rPr>
        <w:t>KJ120</w:t>
      </w:r>
      <w:r>
        <w:rPr>
          <w:b/>
          <w:bCs/>
          <w:sz w:val="18"/>
          <w:szCs w:val="18"/>
        </w:rPr>
        <w:t>）：</w:t>
      </w:r>
      <w:r>
        <w:rPr>
          <w:sz w:val="18"/>
          <w:szCs w:val="18"/>
        </w:rPr>
        <w:t>指从国内外各类团体和个人获得的专门用于开展科普活动的经费（捐物不在统计范围内）。</w:t>
      </w:r>
    </w:p>
    <w:p w:rsidR="00363476" w:rsidRDefault="00363476" w:rsidP="00363476">
      <w:pPr>
        <w:spacing w:line="200" w:lineRule="exact"/>
        <w:ind w:leftChars="50" w:left="105" w:rightChars="50" w:right="105"/>
        <w:rPr>
          <w:sz w:val="18"/>
          <w:szCs w:val="18"/>
        </w:rPr>
      </w:pPr>
      <w:r>
        <w:rPr>
          <w:b/>
          <w:bCs/>
          <w:sz w:val="18"/>
          <w:szCs w:val="18"/>
        </w:rPr>
        <w:t>自筹资金（</w:t>
      </w:r>
      <w:r>
        <w:rPr>
          <w:b/>
          <w:bCs/>
          <w:sz w:val="18"/>
          <w:szCs w:val="18"/>
        </w:rPr>
        <w:t>KJ130</w:t>
      </w:r>
      <w:r>
        <w:rPr>
          <w:b/>
          <w:bCs/>
          <w:sz w:val="18"/>
          <w:szCs w:val="18"/>
        </w:rPr>
        <w:t>）：</w:t>
      </w:r>
      <w:r>
        <w:rPr>
          <w:sz w:val="18"/>
          <w:szCs w:val="18"/>
        </w:rPr>
        <w:t>指本单位自行筹集的，专门用于开展科普工作的经费。</w:t>
      </w:r>
    </w:p>
    <w:p w:rsidR="00363476" w:rsidRDefault="00363476" w:rsidP="00363476">
      <w:pPr>
        <w:spacing w:line="200" w:lineRule="exact"/>
        <w:ind w:leftChars="50" w:left="105" w:rightChars="50" w:right="105"/>
        <w:rPr>
          <w:sz w:val="18"/>
          <w:szCs w:val="18"/>
        </w:rPr>
      </w:pPr>
      <w:r>
        <w:rPr>
          <w:b/>
          <w:bCs/>
          <w:sz w:val="18"/>
          <w:szCs w:val="18"/>
        </w:rPr>
        <w:t>其他收入（</w:t>
      </w:r>
      <w:r>
        <w:rPr>
          <w:b/>
          <w:bCs/>
          <w:sz w:val="18"/>
          <w:szCs w:val="18"/>
        </w:rPr>
        <w:t>KJ140</w:t>
      </w:r>
      <w:r>
        <w:rPr>
          <w:b/>
          <w:bCs/>
          <w:sz w:val="18"/>
          <w:szCs w:val="18"/>
        </w:rPr>
        <w:t>）：</w:t>
      </w:r>
      <w:r>
        <w:rPr>
          <w:sz w:val="18"/>
          <w:szCs w:val="18"/>
        </w:rPr>
        <w:t>指本单位科普经费筹集额中除上述经费外的收入。</w:t>
      </w:r>
    </w:p>
    <w:p w:rsidR="00363476" w:rsidRDefault="00363476" w:rsidP="00363476">
      <w:pPr>
        <w:spacing w:line="200" w:lineRule="exact"/>
        <w:ind w:leftChars="50" w:left="105" w:rightChars="50" w:right="105"/>
        <w:rPr>
          <w:sz w:val="18"/>
          <w:szCs w:val="18"/>
        </w:rPr>
      </w:pPr>
      <w:r>
        <w:rPr>
          <w:b/>
          <w:bCs/>
          <w:sz w:val="18"/>
          <w:szCs w:val="18"/>
        </w:rPr>
        <w:t>年度科普经费使用额（</w:t>
      </w:r>
      <w:r>
        <w:rPr>
          <w:b/>
          <w:bCs/>
          <w:sz w:val="18"/>
          <w:szCs w:val="18"/>
        </w:rPr>
        <w:t>KJ200</w:t>
      </w:r>
      <w:r>
        <w:rPr>
          <w:b/>
          <w:bCs/>
          <w:sz w:val="18"/>
          <w:szCs w:val="18"/>
        </w:rPr>
        <w:t>）：</w:t>
      </w:r>
      <w:r>
        <w:rPr>
          <w:sz w:val="18"/>
          <w:szCs w:val="18"/>
        </w:rPr>
        <w:t>指本单位内实际用于科普管理、研究以及开展科普活动的全部实际支出。</w:t>
      </w:r>
    </w:p>
    <w:p w:rsidR="00363476" w:rsidRDefault="00363476" w:rsidP="00363476">
      <w:pPr>
        <w:spacing w:line="200" w:lineRule="exact"/>
        <w:ind w:leftChars="50" w:left="105" w:rightChars="50" w:right="105"/>
        <w:rPr>
          <w:sz w:val="18"/>
          <w:szCs w:val="18"/>
        </w:rPr>
      </w:pPr>
      <w:r>
        <w:rPr>
          <w:b/>
          <w:bCs/>
          <w:sz w:val="18"/>
          <w:szCs w:val="18"/>
        </w:rPr>
        <w:t>科普活动支出（</w:t>
      </w:r>
      <w:r>
        <w:rPr>
          <w:b/>
          <w:bCs/>
          <w:sz w:val="18"/>
          <w:szCs w:val="18"/>
        </w:rPr>
        <w:t>KJ220</w:t>
      </w:r>
      <w:r>
        <w:rPr>
          <w:b/>
          <w:bCs/>
          <w:sz w:val="18"/>
          <w:szCs w:val="18"/>
        </w:rPr>
        <w:t>）：</w:t>
      </w:r>
      <w:r>
        <w:rPr>
          <w:sz w:val="18"/>
          <w:szCs w:val="18"/>
        </w:rPr>
        <w:t>指直接用于组织和开展科普活动的支出。</w:t>
      </w:r>
    </w:p>
    <w:p w:rsidR="00363476" w:rsidRDefault="00363476" w:rsidP="00363476">
      <w:pPr>
        <w:spacing w:line="200" w:lineRule="exact"/>
        <w:ind w:leftChars="50" w:left="105" w:rightChars="50" w:right="105"/>
        <w:rPr>
          <w:sz w:val="18"/>
          <w:szCs w:val="18"/>
        </w:rPr>
      </w:pPr>
      <w:r>
        <w:rPr>
          <w:b/>
          <w:bCs/>
          <w:sz w:val="18"/>
          <w:szCs w:val="18"/>
        </w:rPr>
        <w:t>科普场馆基建支出（</w:t>
      </w:r>
      <w:r>
        <w:rPr>
          <w:b/>
          <w:bCs/>
          <w:sz w:val="18"/>
          <w:szCs w:val="18"/>
        </w:rPr>
        <w:t>KJ230</w:t>
      </w:r>
      <w:r>
        <w:rPr>
          <w:b/>
          <w:bCs/>
          <w:sz w:val="18"/>
          <w:szCs w:val="18"/>
        </w:rPr>
        <w:t>）：</w:t>
      </w:r>
      <w:r>
        <w:rPr>
          <w:sz w:val="18"/>
          <w:szCs w:val="18"/>
        </w:rPr>
        <w:t>指本年度内实际用于科普场馆（指表</w:t>
      </w:r>
      <w:r>
        <w:rPr>
          <w:sz w:val="18"/>
          <w:szCs w:val="18"/>
        </w:rPr>
        <w:t>2</w:t>
      </w:r>
      <w:r>
        <w:rPr>
          <w:sz w:val="18"/>
          <w:szCs w:val="18"/>
        </w:rPr>
        <w:t>中第一项：科普场馆）的基本建设资金。包括实际用于科普场馆的土建费（场馆修缮和新场馆建设）以及添加科普展品和设施所产生的费用两部分。</w:t>
      </w:r>
    </w:p>
    <w:p w:rsidR="00363476" w:rsidRDefault="00363476" w:rsidP="00363476">
      <w:pPr>
        <w:spacing w:line="200" w:lineRule="exact"/>
        <w:ind w:leftChars="50" w:left="105" w:rightChars="50" w:right="105"/>
        <w:rPr>
          <w:sz w:val="18"/>
          <w:szCs w:val="18"/>
        </w:rPr>
      </w:pPr>
      <w:r>
        <w:rPr>
          <w:b/>
          <w:bCs/>
          <w:sz w:val="18"/>
          <w:szCs w:val="18"/>
        </w:rPr>
        <w:lastRenderedPageBreak/>
        <w:t>其他支出（</w:t>
      </w:r>
      <w:r>
        <w:rPr>
          <w:b/>
          <w:bCs/>
          <w:sz w:val="18"/>
          <w:szCs w:val="18"/>
        </w:rPr>
        <w:t>KJ240</w:t>
      </w:r>
      <w:r>
        <w:rPr>
          <w:b/>
          <w:bCs/>
          <w:sz w:val="18"/>
          <w:szCs w:val="18"/>
        </w:rPr>
        <w:t>）：</w:t>
      </w:r>
      <w:r>
        <w:rPr>
          <w:sz w:val="18"/>
          <w:szCs w:val="18"/>
        </w:rPr>
        <w:t>指本单位科普经费使用额中除上述支出外，用于科普工作的相关支出。</w:t>
      </w:r>
    </w:p>
    <w:p w:rsidR="00363476" w:rsidRDefault="00363476" w:rsidP="00363476">
      <w:pPr>
        <w:spacing w:line="200" w:lineRule="exact"/>
        <w:ind w:leftChars="50" w:left="105" w:rightChars="50" w:right="105"/>
        <w:rPr>
          <w:b/>
          <w:bCs/>
          <w:szCs w:val="36"/>
        </w:rPr>
      </w:pPr>
      <w:r>
        <w:rPr>
          <w:b/>
          <w:bCs/>
          <w:sz w:val="18"/>
          <w:szCs w:val="18"/>
        </w:rPr>
        <w:t>科技活动周经费筹集额（</w:t>
      </w:r>
      <w:r>
        <w:rPr>
          <w:b/>
          <w:bCs/>
          <w:sz w:val="18"/>
          <w:szCs w:val="18"/>
        </w:rPr>
        <w:t>KJ300</w:t>
      </w:r>
      <w:r>
        <w:rPr>
          <w:b/>
          <w:bCs/>
          <w:sz w:val="18"/>
          <w:szCs w:val="18"/>
        </w:rPr>
        <w:t>）：</w:t>
      </w:r>
      <w:r>
        <w:rPr>
          <w:sz w:val="18"/>
          <w:szCs w:val="18"/>
        </w:rPr>
        <w:t>指本年度科技活动周期间，本单位筹集的准备用于科技活动周的经费总额。</w:t>
      </w:r>
    </w:p>
    <w:p w:rsidR="00363476" w:rsidRDefault="00F24CD2" w:rsidP="00363476">
      <w:pPr>
        <w:jc w:val="center"/>
        <w:rPr>
          <w:rFonts w:eastAsia="长城小标宋体"/>
          <w:b/>
          <w:bCs/>
          <w:sz w:val="36"/>
          <w:szCs w:val="36"/>
        </w:rPr>
      </w:pPr>
      <w:r>
        <w:rPr>
          <w:rFonts w:eastAsia="长城小标宋体"/>
          <w:b/>
          <w:bCs/>
          <w:sz w:val="36"/>
          <w:szCs w:val="36"/>
        </w:rPr>
        <w:pict>
          <v:shape id="文本框 6" o:spid="_x0000_s1045" type="#_x0000_t202" style="position:absolute;left:0;text-align:left;margin-left:515.9pt;margin-top:-14.85pt;width:141.25pt;height:63.2pt;z-index:251670528" filled="f" stroked="f">
            <v:textbox inset=",0,,0">
              <w:txbxContent>
                <w:p w:rsidR="00363476" w:rsidRDefault="00363476" w:rsidP="00363476">
                  <w:pPr>
                    <w:jc w:val="left"/>
                    <w:rPr>
                      <w:sz w:val="18"/>
                      <w:szCs w:val="18"/>
                    </w:rPr>
                  </w:pPr>
                  <w:r>
                    <w:rPr>
                      <w:sz w:val="18"/>
                      <w:szCs w:val="18"/>
                    </w:rPr>
                    <w:t>制表机关：科学技术部</w:t>
                  </w:r>
                </w:p>
                <w:p w:rsidR="00363476" w:rsidRDefault="00363476" w:rsidP="00363476">
                  <w:pPr>
                    <w:jc w:val="left"/>
                    <w:rPr>
                      <w:sz w:val="18"/>
                      <w:szCs w:val="18"/>
                    </w:rPr>
                  </w:pPr>
                  <w:r>
                    <w:rPr>
                      <w:sz w:val="18"/>
                      <w:szCs w:val="18"/>
                    </w:rPr>
                    <w:t>批准机关：国家统计局</w:t>
                  </w:r>
                </w:p>
                <w:p w:rsidR="00363476" w:rsidRDefault="00363476" w:rsidP="00363476">
                  <w:pPr>
                    <w:jc w:val="left"/>
                    <w:rPr>
                      <w:sz w:val="18"/>
                      <w:szCs w:val="18"/>
                    </w:rPr>
                  </w:pPr>
                  <w:r>
                    <w:rPr>
                      <w:sz w:val="18"/>
                      <w:szCs w:val="18"/>
                    </w:rPr>
                    <w:t>批准文号：国统制〔</w:t>
                  </w:r>
                  <w:r>
                    <w:rPr>
                      <w:sz w:val="18"/>
                      <w:szCs w:val="18"/>
                    </w:rPr>
                    <w:t>2017</w:t>
                  </w:r>
                  <w:r>
                    <w:rPr>
                      <w:sz w:val="18"/>
                      <w:szCs w:val="18"/>
                    </w:rPr>
                    <w:t>〕</w:t>
                  </w:r>
                  <w:r>
                    <w:rPr>
                      <w:sz w:val="18"/>
                      <w:szCs w:val="18"/>
                    </w:rPr>
                    <w:t xml:space="preserve"> 4</w:t>
                  </w:r>
                  <w:r>
                    <w:rPr>
                      <w:sz w:val="18"/>
                      <w:szCs w:val="18"/>
                    </w:rPr>
                    <w:t>号</w:t>
                  </w:r>
                </w:p>
                <w:p w:rsidR="00363476" w:rsidRDefault="00363476" w:rsidP="00363476">
                  <w:pPr>
                    <w:jc w:val="left"/>
                    <w:rPr>
                      <w:sz w:val="18"/>
                      <w:szCs w:val="15"/>
                    </w:rPr>
                  </w:pPr>
                  <w:r>
                    <w:rPr>
                      <w:sz w:val="18"/>
                      <w:szCs w:val="18"/>
                    </w:rPr>
                    <w:t>有效期截止时间：</w:t>
                  </w:r>
                  <w:r>
                    <w:rPr>
                      <w:sz w:val="18"/>
                      <w:szCs w:val="18"/>
                    </w:rPr>
                    <w:t>2019</w:t>
                  </w:r>
                  <w:r>
                    <w:rPr>
                      <w:sz w:val="18"/>
                      <w:szCs w:val="18"/>
                    </w:rPr>
                    <w:t>年</w:t>
                  </w:r>
                  <w:r>
                    <w:rPr>
                      <w:sz w:val="18"/>
                      <w:szCs w:val="18"/>
                    </w:rPr>
                    <w:t>1</w:t>
                  </w:r>
                  <w:r>
                    <w:rPr>
                      <w:sz w:val="18"/>
                      <w:szCs w:val="18"/>
                    </w:rPr>
                    <w:t>月</w:t>
                  </w:r>
                </w:p>
              </w:txbxContent>
            </v:textbox>
          </v:shape>
        </w:pict>
      </w:r>
      <w:r w:rsidR="00363476">
        <w:rPr>
          <w:rFonts w:eastAsia="长城小标宋体"/>
          <w:b/>
          <w:bCs/>
          <w:sz w:val="36"/>
          <w:szCs w:val="36"/>
        </w:rPr>
        <w:t>表</w:t>
      </w:r>
      <w:r w:rsidR="00363476">
        <w:rPr>
          <w:rFonts w:eastAsia="长城小标宋体"/>
          <w:b/>
          <w:bCs/>
          <w:sz w:val="36"/>
          <w:szCs w:val="36"/>
        </w:rPr>
        <w:t xml:space="preserve">4    </w:t>
      </w:r>
      <w:r w:rsidR="00363476">
        <w:rPr>
          <w:rFonts w:eastAsia="长城小标宋体"/>
          <w:b/>
          <w:bCs/>
          <w:sz w:val="36"/>
          <w:szCs w:val="36"/>
        </w:rPr>
        <w:t>科普传媒</w:t>
      </w:r>
    </w:p>
    <w:p w:rsidR="00363476" w:rsidRDefault="00363476" w:rsidP="00363476">
      <w:pPr>
        <w:jc w:val="center"/>
        <w:rPr>
          <w:rFonts w:eastAsia="长城小标宋体"/>
          <w:b/>
          <w:bCs/>
          <w:sz w:val="28"/>
          <w:szCs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tblPr>
      <w:tblGrid>
        <w:gridCol w:w="3946"/>
        <w:gridCol w:w="1429"/>
        <w:gridCol w:w="1429"/>
        <w:gridCol w:w="3365"/>
        <w:gridCol w:w="1378"/>
        <w:gridCol w:w="1378"/>
      </w:tblGrid>
      <w:tr w:rsidR="00363476" w:rsidTr="00363476">
        <w:trPr>
          <w:trHeight w:val="124"/>
          <w:jc w:val="center"/>
        </w:trPr>
        <w:tc>
          <w:tcPr>
            <w:tcW w:w="3946"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指标名称</w:t>
            </w:r>
          </w:p>
        </w:tc>
        <w:tc>
          <w:tcPr>
            <w:tcW w:w="1429"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编码</w:t>
            </w:r>
          </w:p>
        </w:tc>
        <w:tc>
          <w:tcPr>
            <w:tcW w:w="1429"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数量</w:t>
            </w:r>
          </w:p>
        </w:tc>
        <w:tc>
          <w:tcPr>
            <w:tcW w:w="3365"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指标名称</w:t>
            </w:r>
          </w:p>
        </w:tc>
        <w:tc>
          <w:tcPr>
            <w:tcW w:w="1378"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编码</w:t>
            </w:r>
          </w:p>
        </w:tc>
        <w:tc>
          <w:tcPr>
            <w:tcW w:w="1378"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数量</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jc w:val="left"/>
              <w:rPr>
                <w:szCs w:val="24"/>
              </w:rPr>
            </w:pPr>
            <w:r>
              <w:rPr>
                <w:szCs w:val="24"/>
              </w:rPr>
              <w:t>一、科普图书</w:t>
            </w:r>
          </w:p>
        </w:tc>
        <w:tc>
          <w:tcPr>
            <w:tcW w:w="1429" w:type="dxa"/>
            <w:tcBorders>
              <w:tl2br w:val="nil"/>
              <w:tr2bl w:val="nil"/>
            </w:tcBorders>
          </w:tcPr>
          <w:p w:rsidR="00363476" w:rsidRDefault="00363476" w:rsidP="00363476">
            <w:pPr>
              <w:spacing w:line="200" w:lineRule="exact"/>
              <w:jc w:val="center"/>
              <w:rPr>
                <w:szCs w:val="24"/>
              </w:rPr>
            </w:pPr>
          </w:p>
        </w:tc>
        <w:tc>
          <w:tcPr>
            <w:tcW w:w="1429" w:type="dxa"/>
            <w:tcBorders>
              <w:tl2br w:val="nil"/>
              <w:tr2bl w:val="nil"/>
            </w:tcBorders>
          </w:tcPr>
          <w:p w:rsidR="00363476" w:rsidRDefault="00363476" w:rsidP="00363476">
            <w:pPr>
              <w:spacing w:line="200" w:lineRule="exact"/>
              <w:ind w:rightChars="50" w:right="105"/>
              <w:jc w:val="right"/>
              <w:rPr>
                <w:szCs w:val="24"/>
              </w:rPr>
            </w:pPr>
          </w:p>
        </w:tc>
        <w:tc>
          <w:tcPr>
            <w:tcW w:w="3365" w:type="dxa"/>
            <w:tcBorders>
              <w:tl2br w:val="nil"/>
              <w:tr2bl w:val="nil"/>
            </w:tcBorders>
          </w:tcPr>
          <w:p w:rsidR="00363476" w:rsidRDefault="00363476" w:rsidP="00363476">
            <w:pPr>
              <w:spacing w:line="200" w:lineRule="exact"/>
              <w:ind w:leftChars="125" w:left="263"/>
              <w:jc w:val="left"/>
              <w:rPr>
                <w:szCs w:val="24"/>
              </w:rPr>
            </w:pPr>
            <w:r>
              <w:rPr>
                <w:szCs w:val="24"/>
              </w:rPr>
              <w:t>建设数量</w:t>
            </w:r>
          </w:p>
        </w:tc>
        <w:tc>
          <w:tcPr>
            <w:tcW w:w="1378" w:type="dxa"/>
            <w:tcBorders>
              <w:tl2br w:val="nil"/>
              <w:tr2bl w:val="nil"/>
            </w:tcBorders>
          </w:tcPr>
          <w:p w:rsidR="00363476" w:rsidRDefault="00363476" w:rsidP="00363476">
            <w:pPr>
              <w:spacing w:line="200" w:lineRule="exact"/>
              <w:jc w:val="center"/>
              <w:rPr>
                <w:szCs w:val="24"/>
              </w:rPr>
            </w:pPr>
            <w:r>
              <w:rPr>
                <w:szCs w:val="24"/>
              </w:rPr>
              <w:t>KM700</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个</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ind w:leftChars="34" w:left="71"/>
              <w:jc w:val="left"/>
              <w:rPr>
                <w:szCs w:val="24"/>
              </w:rPr>
            </w:pPr>
            <w:r>
              <w:rPr>
                <w:szCs w:val="24"/>
              </w:rPr>
              <w:t>1.</w:t>
            </w:r>
            <w:r>
              <w:rPr>
                <w:rFonts w:hint="eastAsia"/>
                <w:szCs w:val="24"/>
              </w:rPr>
              <w:t xml:space="preserve"> </w:t>
            </w:r>
            <w:r>
              <w:rPr>
                <w:szCs w:val="24"/>
              </w:rPr>
              <w:t>出版种数</w:t>
            </w:r>
          </w:p>
        </w:tc>
        <w:tc>
          <w:tcPr>
            <w:tcW w:w="1429" w:type="dxa"/>
            <w:tcBorders>
              <w:tl2br w:val="nil"/>
              <w:tr2bl w:val="nil"/>
            </w:tcBorders>
          </w:tcPr>
          <w:p w:rsidR="00363476" w:rsidRDefault="00363476" w:rsidP="00363476">
            <w:pPr>
              <w:spacing w:line="200" w:lineRule="exact"/>
              <w:jc w:val="center"/>
              <w:rPr>
                <w:szCs w:val="24"/>
              </w:rPr>
            </w:pPr>
            <w:r>
              <w:rPr>
                <w:szCs w:val="24"/>
              </w:rPr>
              <w:t>KM110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种</w:t>
            </w:r>
          </w:p>
        </w:tc>
        <w:tc>
          <w:tcPr>
            <w:tcW w:w="3365" w:type="dxa"/>
            <w:tcBorders>
              <w:tl2br w:val="nil"/>
              <w:tr2bl w:val="nil"/>
            </w:tcBorders>
          </w:tcPr>
          <w:p w:rsidR="00363476" w:rsidRDefault="00363476" w:rsidP="00363476">
            <w:pPr>
              <w:spacing w:line="200" w:lineRule="exact"/>
              <w:ind w:leftChars="125" w:left="263"/>
              <w:jc w:val="left"/>
              <w:rPr>
                <w:szCs w:val="24"/>
              </w:rPr>
            </w:pPr>
            <w:r>
              <w:rPr>
                <w:szCs w:val="24"/>
              </w:rPr>
              <w:t>网站访问量</w:t>
            </w:r>
          </w:p>
        </w:tc>
        <w:tc>
          <w:tcPr>
            <w:tcW w:w="1378" w:type="dxa"/>
            <w:tcBorders>
              <w:tl2br w:val="nil"/>
              <w:tr2bl w:val="nil"/>
            </w:tcBorders>
          </w:tcPr>
          <w:p w:rsidR="00363476" w:rsidRDefault="00363476" w:rsidP="00363476">
            <w:pPr>
              <w:spacing w:line="200" w:lineRule="exact"/>
              <w:jc w:val="center"/>
              <w:rPr>
                <w:szCs w:val="24"/>
              </w:rPr>
            </w:pPr>
            <w:r>
              <w:rPr>
                <w:szCs w:val="24"/>
              </w:rPr>
              <w:t>KM710</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次</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ind w:leftChars="34" w:left="71"/>
              <w:jc w:val="left"/>
              <w:rPr>
                <w:szCs w:val="24"/>
              </w:rPr>
            </w:pPr>
            <w:r>
              <w:rPr>
                <w:szCs w:val="24"/>
              </w:rPr>
              <w:t>2.</w:t>
            </w:r>
            <w:r>
              <w:rPr>
                <w:rFonts w:hint="eastAsia"/>
                <w:szCs w:val="24"/>
              </w:rPr>
              <w:t xml:space="preserve"> </w:t>
            </w:r>
            <w:r>
              <w:rPr>
                <w:szCs w:val="24"/>
              </w:rPr>
              <w:t>年出版总册数</w:t>
            </w:r>
          </w:p>
        </w:tc>
        <w:tc>
          <w:tcPr>
            <w:tcW w:w="1429" w:type="dxa"/>
            <w:tcBorders>
              <w:tl2br w:val="nil"/>
              <w:tr2bl w:val="nil"/>
            </w:tcBorders>
          </w:tcPr>
          <w:p w:rsidR="00363476" w:rsidRDefault="00363476" w:rsidP="00363476">
            <w:pPr>
              <w:spacing w:line="200" w:lineRule="exact"/>
              <w:jc w:val="center"/>
              <w:rPr>
                <w:szCs w:val="24"/>
              </w:rPr>
            </w:pPr>
            <w:r>
              <w:rPr>
                <w:szCs w:val="24"/>
              </w:rPr>
              <w:t>KM120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册</w:t>
            </w:r>
          </w:p>
        </w:tc>
        <w:tc>
          <w:tcPr>
            <w:tcW w:w="3365" w:type="dxa"/>
            <w:tcBorders>
              <w:tl2br w:val="nil"/>
              <w:tr2bl w:val="nil"/>
            </w:tcBorders>
          </w:tcPr>
          <w:p w:rsidR="00363476" w:rsidRDefault="00363476" w:rsidP="00363476">
            <w:pPr>
              <w:spacing w:line="200" w:lineRule="exact"/>
              <w:ind w:leftChars="125" w:left="263"/>
              <w:jc w:val="left"/>
              <w:rPr>
                <w:szCs w:val="24"/>
              </w:rPr>
            </w:pPr>
            <w:r>
              <w:rPr>
                <w:szCs w:val="24"/>
              </w:rPr>
              <w:t>发文量</w:t>
            </w:r>
          </w:p>
        </w:tc>
        <w:tc>
          <w:tcPr>
            <w:tcW w:w="1378" w:type="dxa"/>
            <w:tcBorders>
              <w:tl2br w:val="nil"/>
              <w:tr2bl w:val="nil"/>
            </w:tcBorders>
          </w:tcPr>
          <w:p w:rsidR="00363476" w:rsidRDefault="00363476" w:rsidP="00363476">
            <w:pPr>
              <w:spacing w:line="200" w:lineRule="exact"/>
              <w:jc w:val="center"/>
              <w:rPr>
                <w:szCs w:val="24"/>
              </w:rPr>
            </w:pPr>
            <w:r>
              <w:rPr>
                <w:szCs w:val="24"/>
              </w:rPr>
              <w:t>KM720</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篇</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jc w:val="left"/>
              <w:rPr>
                <w:szCs w:val="24"/>
              </w:rPr>
            </w:pPr>
            <w:r>
              <w:rPr>
                <w:szCs w:val="24"/>
              </w:rPr>
              <w:t>二、科普期刊</w:t>
            </w:r>
          </w:p>
        </w:tc>
        <w:tc>
          <w:tcPr>
            <w:tcW w:w="1429" w:type="dxa"/>
            <w:tcBorders>
              <w:tl2br w:val="nil"/>
              <w:tr2bl w:val="nil"/>
            </w:tcBorders>
          </w:tcPr>
          <w:p w:rsidR="00363476" w:rsidRDefault="00363476" w:rsidP="00363476">
            <w:pPr>
              <w:spacing w:line="200" w:lineRule="exact"/>
              <w:jc w:val="center"/>
              <w:rPr>
                <w:szCs w:val="24"/>
              </w:rPr>
            </w:pPr>
          </w:p>
        </w:tc>
        <w:tc>
          <w:tcPr>
            <w:tcW w:w="1429" w:type="dxa"/>
            <w:tcBorders>
              <w:tl2br w:val="nil"/>
              <w:tr2bl w:val="nil"/>
            </w:tcBorders>
          </w:tcPr>
          <w:p w:rsidR="00363476" w:rsidRDefault="00363476" w:rsidP="00363476">
            <w:pPr>
              <w:spacing w:line="200" w:lineRule="exact"/>
              <w:ind w:rightChars="50" w:right="105"/>
              <w:jc w:val="right"/>
              <w:rPr>
                <w:szCs w:val="24"/>
              </w:rPr>
            </w:pPr>
          </w:p>
        </w:tc>
        <w:tc>
          <w:tcPr>
            <w:tcW w:w="3365" w:type="dxa"/>
            <w:tcBorders>
              <w:tl2br w:val="nil"/>
              <w:tr2bl w:val="nil"/>
            </w:tcBorders>
          </w:tcPr>
          <w:p w:rsidR="00363476" w:rsidRDefault="00363476" w:rsidP="00363476">
            <w:pPr>
              <w:spacing w:line="200" w:lineRule="exact"/>
              <w:ind w:leftChars="125" w:left="263"/>
              <w:jc w:val="left"/>
              <w:rPr>
                <w:szCs w:val="24"/>
              </w:rPr>
            </w:pPr>
            <w:r>
              <w:rPr>
                <w:szCs w:val="24"/>
              </w:rPr>
              <w:t>发布科普视频数量</w:t>
            </w:r>
          </w:p>
        </w:tc>
        <w:tc>
          <w:tcPr>
            <w:tcW w:w="1378" w:type="dxa"/>
            <w:tcBorders>
              <w:tl2br w:val="nil"/>
              <w:tr2bl w:val="nil"/>
            </w:tcBorders>
          </w:tcPr>
          <w:p w:rsidR="00363476" w:rsidRDefault="00363476" w:rsidP="00363476">
            <w:pPr>
              <w:spacing w:line="200" w:lineRule="exact"/>
              <w:jc w:val="center"/>
              <w:rPr>
                <w:szCs w:val="24"/>
              </w:rPr>
            </w:pPr>
            <w:r>
              <w:rPr>
                <w:szCs w:val="24"/>
              </w:rPr>
              <w:t>KM730</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个</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ind w:leftChars="34" w:left="71"/>
              <w:jc w:val="left"/>
              <w:rPr>
                <w:szCs w:val="24"/>
              </w:rPr>
            </w:pPr>
            <w:r>
              <w:rPr>
                <w:szCs w:val="24"/>
              </w:rPr>
              <w:t>1.</w:t>
            </w:r>
            <w:r>
              <w:rPr>
                <w:rFonts w:hint="eastAsia"/>
                <w:szCs w:val="24"/>
              </w:rPr>
              <w:t xml:space="preserve"> </w:t>
            </w:r>
            <w:r>
              <w:rPr>
                <w:szCs w:val="24"/>
              </w:rPr>
              <w:t>出版种数</w:t>
            </w:r>
          </w:p>
        </w:tc>
        <w:tc>
          <w:tcPr>
            <w:tcW w:w="1429" w:type="dxa"/>
            <w:tcBorders>
              <w:tl2br w:val="nil"/>
              <w:tr2bl w:val="nil"/>
            </w:tcBorders>
          </w:tcPr>
          <w:p w:rsidR="00363476" w:rsidRDefault="00363476" w:rsidP="00363476">
            <w:pPr>
              <w:spacing w:line="200" w:lineRule="exact"/>
              <w:jc w:val="center"/>
              <w:rPr>
                <w:szCs w:val="24"/>
              </w:rPr>
            </w:pPr>
            <w:r>
              <w:rPr>
                <w:szCs w:val="24"/>
              </w:rPr>
              <w:t>KM210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种</w:t>
            </w:r>
          </w:p>
        </w:tc>
        <w:tc>
          <w:tcPr>
            <w:tcW w:w="3365" w:type="dxa"/>
            <w:tcBorders>
              <w:tl2br w:val="nil"/>
              <w:tr2bl w:val="nil"/>
            </w:tcBorders>
          </w:tcPr>
          <w:p w:rsidR="00363476" w:rsidRDefault="00363476" w:rsidP="00363476">
            <w:pPr>
              <w:spacing w:line="200" w:lineRule="exact"/>
              <w:jc w:val="left"/>
              <w:rPr>
                <w:szCs w:val="24"/>
              </w:rPr>
            </w:pPr>
            <w:r>
              <w:rPr>
                <w:szCs w:val="24"/>
              </w:rPr>
              <w:t>八、发放科普读物和资料</w:t>
            </w:r>
          </w:p>
        </w:tc>
        <w:tc>
          <w:tcPr>
            <w:tcW w:w="1378" w:type="dxa"/>
            <w:tcBorders>
              <w:tl2br w:val="nil"/>
              <w:tr2bl w:val="nil"/>
            </w:tcBorders>
          </w:tcPr>
          <w:p w:rsidR="00363476" w:rsidRDefault="00363476" w:rsidP="00363476">
            <w:pPr>
              <w:spacing w:line="200" w:lineRule="exact"/>
              <w:jc w:val="center"/>
              <w:rPr>
                <w:szCs w:val="24"/>
              </w:rPr>
            </w:pPr>
            <w:r>
              <w:rPr>
                <w:szCs w:val="24"/>
              </w:rPr>
              <w:t>KM800</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份</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ind w:leftChars="34" w:left="71"/>
              <w:jc w:val="left"/>
              <w:rPr>
                <w:szCs w:val="24"/>
              </w:rPr>
            </w:pPr>
            <w:r>
              <w:rPr>
                <w:szCs w:val="24"/>
              </w:rPr>
              <w:t>2.</w:t>
            </w:r>
            <w:r>
              <w:rPr>
                <w:rFonts w:hint="eastAsia"/>
                <w:szCs w:val="24"/>
              </w:rPr>
              <w:t xml:space="preserve"> </w:t>
            </w:r>
            <w:r>
              <w:rPr>
                <w:szCs w:val="24"/>
              </w:rPr>
              <w:t>年出版总册数</w:t>
            </w:r>
          </w:p>
        </w:tc>
        <w:tc>
          <w:tcPr>
            <w:tcW w:w="1429" w:type="dxa"/>
            <w:tcBorders>
              <w:tl2br w:val="nil"/>
              <w:tr2bl w:val="nil"/>
            </w:tcBorders>
          </w:tcPr>
          <w:p w:rsidR="00363476" w:rsidRDefault="00363476" w:rsidP="00363476">
            <w:pPr>
              <w:spacing w:line="200" w:lineRule="exact"/>
              <w:jc w:val="center"/>
              <w:rPr>
                <w:szCs w:val="24"/>
              </w:rPr>
            </w:pPr>
            <w:r>
              <w:rPr>
                <w:szCs w:val="24"/>
              </w:rPr>
              <w:t>KM220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册</w:t>
            </w:r>
          </w:p>
        </w:tc>
        <w:tc>
          <w:tcPr>
            <w:tcW w:w="3365" w:type="dxa"/>
            <w:tcBorders>
              <w:tl2br w:val="nil"/>
              <w:tr2bl w:val="nil"/>
            </w:tcBorders>
          </w:tcPr>
          <w:p w:rsidR="00363476" w:rsidRDefault="00363476" w:rsidP="00363476">
            <w:pPr>
              <w:spacing w:line="200" w:lineRule="exact"/>
              <w:jc w:val="left"/>
              <w:rPr>
                <w:szCs w:val="24"/>
              </w:rPr>
            </w:pPr>
            <w:r>
              <w:rPr>
                <w:szCs w:val="24"/>
              </w:rPr>
              <w:t>九、电子科普屏数量</w:t>
            </w:r>
          </w:p>
        </w:tc>
        <w:tc>
          <w:tcPr>
            <w:tcW w:w="1378" w:type="dxa"/>
            <w:tcBorders>
              <w:tl2br w:val="nil"/>
              <w:tr2bl w:val="nil"/>
            </w:tcBorders>
          </w:tcPr>
          <w:p w:rsidR="00363476" w:rsidRDefault="00363476" w:rsidP="00363476">
            <w:pPr>
              <w:spacing w:line="200" w:lineRule="exact"/>
              <w:jc w:val="center"/>
              <w:rPr>
                <w:szCs w:val="24"/>
              </w:rPr>
            </w:pPr>
            <w:r>
              <w:rPr>
                <w:szCs w:val="24"/>
              </w:rPr>
              <w:t>KM900</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块</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jc w:val="left"/>
              <w:rPr>
                <w:szCs w:val="24"/>
              </w:rPr>
            </w:pPr>
            <w:r>
              <w:rPr>
                <w:szCs w:val="24"/>
              </w:rPr>
              <w:t>三、科普（技）音像制品</w:t>
            </w:r>
          </w:p>
        </w:tc>
        <w:tc>
          <w:tcPr>
            <w:tcW w:w="1429" w:type="dxa"/>
            <w:tcBorders>
              <w:tl2br w:val="nil"/>
              <w:tr2bl w:val="nil"/>
            </w:tcBorders>
          </w:tcPr>
          <w:p w:rsidR="00363476" w:rsidRDefault="00363476" w:rsidP="00363476">
            <w:pPr>
              <w:spacing w:line="200" w:lineRule="exact"/>
              <w:jc w:val="center"/>
              <w:rPr>
                <w:szCs w:val="24"/>
              </w:rPr>
            </w:pPr>
          </w:p>
        </w:tc>
        <w:tc>
          <w:tcPr>
            <w:tcW w:w="1429" w:type="dxa"/>
            <w:tcBorders>
              <w:tl2br w:val="nil"/>
              <w:tr2bl w:val="nil"/>
            </w:tcBorders>
          </w:tcPr>
          <w:p w:rsidR="00363476" w:rsidRDefault="00363476" w:rsidP="00363476">
            <w:pPr>
              <w:spacing w:line="200" w:lineRule="exact"/>
              <w:ind w:rightChars="50" w:right="105"/>
              <w:jc w:val="right"/>
              <w:rPr>
                <w:szCs w:val="24"/>
              </w:rPr>
            </w:pPr>
          </w:p>
        </w:tc>
        <w:tc>
          <w:tcPr>
            <w:tcW w:w="3365" w:type="dxa"/>
            <w:tcBorders>
              <w:tl2br w:val="nil"/>
              <w:tr2bl w:val="nil"/>
            </w:tcBorders>
          </w:tcPr>
          <w:p w:rsidR="00363476" w:rsidRDefault="00363476" w:rsidP="00363476">
            <w:pPr>
              <w:spacing w:line="200" w:lineRule="exact"/>
              <w:jc w:val="left"/>
              <w:rPr>
                <w:szCs w:val="24"/>
              </w:rPr>
            </w:pPr>
            <w:r>
              <w:rPr>
                <w:szCs w:val="24"/>
              </w:rPr>
              <w:t>十、科普类微博</w:t>
            </w:r>
          </w:p>
        </w:tc>
        <w:tc>
          <w:tcPr>
            <w:tcW w:w="1378" w:type="dxa"/>
            <w:tcBorders>
              <w:tl2br w:val="nil"/>
              <w:tr2bl w:val="nil"/>
            </w:tcBorders>
          </w:tcPr>
          <w:p w:rsidR="00363476" w:rsidRDefault="00363476" w:rsidP="00363476">
            <w:pPr>
              <w:spacing w:line="200" w:lineRule="exact"/>
              <w:jc w:val="center"/>
              <w:rPr>
                <w:szCs w:val="24"/>
              </w:rPr>
            </w:pPr>
          </w:p>
        </w:tc>
        <w:tc>
          <w:tcPr>
            <w:tcW w:w="1378" w:type="dxa"/>
            <w:tcBorders>
              <w:tl2br w:val="nil"/>
              <w:tr2bl w:val="nil"/>
            </w:tcBorders>
          </w:tcPr>
          <w:p w:rsidR="00363476" w:rsidRDefault="00363476" w:rsidP="00363476">
            <w:pPr>
              <w:spacing w:line="200" w:lineRule="exact"/>
              <w:ind w:rightChars="50" w:right="105"/>
              <w:jc w:val="right"/>
              <w:rPr>
                <w:szCs w:val="24"/>
              </w:rPr>
            </w:pPr>
          </w:p>
        </w:tc>
      </w:tr>
      <w:tr w:rsidR="00363476" w:rsidTr="00F869E1">
        <w:trPr>
          <w:trHeight w:val="113"/>
          <w:jc w:val="center"/>
        </w:trPr>
        <w:tc>
          <w:tcPr>
            <w:tcW w:w="3946" w:type="dxa"/>
            <w:tcBorders>
              <w:tl2br w:val="nil"/>
              <w:tr2bl w:val="nil"/>
            </w:tcBorders>
          </w:tcPr>
          <w:p w:rsidR="00363476" w:rsidRDefault="00363476" w:rsidP="00363476">
            <w:pPr>
              <w:spacing w:line="200" w:lineRule="exact"/>
              <w:ind w:leftChars="34" w:left="71"/>
              <w:jc w:val="left"/>
              <w:rPr>
                <w:szCs w:val="24"/>
              </w:rPr>
            </w:pPr>
            <w:r>
              <w:rPr>
                <w:szCs w:val="24"/>
              </w:rPr>
              <w:t>1.</w:t>
            </w:r>
            <w:r>
              <w:rPr>
                <w:rFonts w:hint="eastAsia"/>
                <w:szCs w:val="24"/>
              </w:rPr>
              <w:t xml:space="preserve"> </w:t>
            </w:r>
            <w:r>
              <w:rPr>
                <w:szCs w:val="24"/>
              </w:rPr>
              <w:t>出版种数</w:t>
            </w:r>
          </w:p>
        </w:tc>
        <w:tc>
          <w:tcPr>
            <w:tcW w:w="1429" w:type="dxa"/>
            <w:tcBorders>
              <w:tl2br w:val="nil"/>
              <w:tr2bl w:val="nil"/>
            </w:tcBorders>
          </w:tcPr>
          <w:p w:rsidR="00363476" w:rsidRDefault="00363476" w:rsidP="00363476">
            <w:pPr>
              <w:spacing w:line="200" w:lineRule="exact"/>
              <w:jc w:val="center"/>
              <w:rPr>
                <w:szCs w:val="24"/>
              </w:rPr>
            </w:pPr>
            <w:r>
              <w:rPr>
                <w:szCs w:val="24"/>
              </w:rPr>
              <w:t>KM310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种</w:t>
            </w:r>
          </w:p>
        </w:tc>
        <w:tc>
          <w:tcPr>
            <w:tcW w:w="3365" w:type="dxa"/>
            <w:tcBorders>
              <w:tl2br w:val="nil"/>
              <w:tr2bl w:val="nil"/>
            </w:tcBorders>
          </w:tcPr>
          <w:p w:rsidR="00363476" w:rsidRDefault="00363476" w:rsidP="00363476">
            <w:pPr>
              <w:spacing w:line="200" w:lineRule="exact"/>
              <w:ind w:leftChars="125" w:left="263"/>
              <w:jc w:val="left"/>
              <w:rPr>
                <w:szCs w:val="24"/>
              </w:rPr>
            </w:pPr>
            <w:r>
              <w:rPr>
                <w:szCs w:val="24"/>
              </w:rPr>
              <w:t>创办数量</w:t>
            </w:r>
          </w:p>
        </w:tc>
        <w:tc>
          <w:tcPr>
            <w:tcW w:w="1378" w:type="dxa"/>
            <w:tcBorders>
              <w:tl2br w:val="nil"/>
              <w:tr2bl w:val="nil"/>
            </w:tcBorders>
          </w:tcPr>
          <w:p w:rsidR="00363476" w:rsidRDefault="00363476" w:rsidP="00363476">
            <w:pPr>
              <w:spacing w:line="200" w:lineRule="exact"/>
              <w:jc w:val="center"/>
              <w:rPr>
                <w:szCs w:val="24"/>
              </w:rPr>
            </w:pPr>
            <w:r>
              <w:rPr>
                <w:szCs w:val="24"/>
              </w:rPr>
              <w:t>KM010</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个</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ind w:leftChars="34" w:left="71"/>
              <w:jc w:val="left"/>
              <w:rPr>
                <w:szCs w:val="24"/>
              </w:rPr>
            </w:pPr>
            <w:r>
              <w:rPr>
                <w:szCs w:val="24"/>
              </w:rPr>
              <w:t>2.</w:t>
            </w:r>
            <w:r>
              <w:rPr>
                <w:rFonts w:hint="eastAsia"/>
                <w:szCs w:val="24"/>
              </w:rPr>
              <w:t xml:space="preserve"> </w:t>
            </w:r>
            <w:r>
              <w:rPr>
                <w:szCs w:val="24"/>
              </w:rPr>
              <w:t>光盘发行总量</w:t>
            </w:r>
          </w:p>
        </w:tc>
        <w:tc>
          <w:tcPr>
            <w:tcW w:w="1429" w:type="dxa"/>
            <w:tcBorders>
              <w:tl2br w:val="nil"/>
              <w:tr2bl w:val="nil"/>
            </w:tcBorders>
          </w:tcPr>
          <w:p w:rsidR="00363476" w:rsidRDefault="00363476" w:rsidP="00363476">
            <w:pPr>
              <w:spacing w:line="200" w:lineRule="exact"/>
              <w:jc w:val="center"/>
              <w:rPr>
                <w:szCs w:val="24"/>
              </w:rPr>
            </w:pPr>
            <w:r>
              <w:rPr>
                <w:szCs w:val="24"/>
              </w:rPr>
              <w:t>KM320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张</w:t>
            </w:r>
          </w:p>
        </w:tc>
        <w:tc>
          <w:tcPr>
            <w:tcW w:w="3365" w:type="dxa"/>
            <w:tcBorders>
              <w:tl2br w:val="nil"/>
              <w:tr2bl w:val="nil"/>
            </w:tcBorders>
          </w:tcPr>
          <w:p w:rsidR="00363476" w:rsidRDefault="00363476" w:rsidP="00363476">
            <w:pPr>
              <w:spacing w:line="200" w:lineRule="exact"/>
              <w:ind w:leftChars="125" w:left="263"/>
              <w:jc w:val="left"/>
              <w:rPr>
                <w:szCs w:val="24"/>
              </w:rPr>
            </w:pPr>
            <w:r>
              <w:rPr>
                <w:szCs w:val="24"/>
              </w:rPr>
              <w:t>发文量</w:t>
            </w:r>
          </w:p>
        </w:tc>
        <w:tc>
          <w:tcPr>
            <w:tcW w:w="1378" w:type="dxa"/>
            <w:tcBorders>
              <w:tl2br w:val="nil"/>
              <w:tr2bl w:val="nil"/>
            </w:tcBorders>
          </w:tcPr>
          <w:p w:rsidR="00363476" w:rsidRDefault="00363476" w:rsidP="00363476">
            <w:pPr>
              <w:spacing w:line="200" w:lineRule="exact"/>
              <w:jc w:val="center"/>
              <w:rPr>
                <w:szCs w:val="24"/>
              </w:rPr>
            </w:pPr>
            <w:r>
              <w:rPr>
                <w:szCs w:val="24"/>
              </w:rPr>
              <w:t>KM011</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篇</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ind w:leftChars="34" w:left="71"/>
              <w:jc w:val="left"/>
              <w:rPr>
                <w:szCs w:val="24"/>
              </w:rPr>
            </w:pPr>
            <w:r>
              <w:rPr>
                <w:szCs w:val="24"/>
              </w:rPr>
              <w:t>3.</w:t>
            </w:r>
            <w:r>
              <w:rPr>
                <w:rFonts w:hint="eastAsia"/>
                <w:szCs w:val="24"/>
              </w:rPr>
              <w:t xml:space="preserve"> </w:t>
            </w:r>
            <w:r>
              <w:rPr>
                <w:szCs w:val="24"/>
              </w:rPr>
              <w:t>录音、录像带发行总量</w:t>
            </w:r>
          </w:p>
        </w:tc>
        <w:tc>
          <w:tcPr>
            <w:tcW w:w="1429" w:type="dxa"/>
            <w:tcBorders>
              <w:tl2br w:val="nil"/>
              <w:tr2bl w:val="nil"/>
            </w:tcBorders>
          </w:tcPr>
          <w:p w:rsidR="00363476" w:rsidRDefault="00363476" w:rsidP="00363476">
            <w:pPr>
              <w:spacing w:line="200" w:lineRule="exact"/>
              <w:jc w:val="center"/>
              <w:rPr>
                <w:szCs w:val="24"/>
              </w:rPr>
            </w:pPr>
            <w:r>
              <w:rPr>
                <w:szCs w:val="24"/>
              </w:rPr>
              <w:t>KM330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盒</w:t>
            </w:r>
          </w:p>
        </w:tc>
        <w:tc>
          <w:tcPr>
            <w:tcW w:w="3365" w:type="dxa"/>
            <w:tcBorders>
              <w:tl2br w:val="nil"/>
              <w:tr2bl w:val="nil"/>
            </w:tcBorders>
          </w:tcPr>
          <w:p w:rsidR="00363476" w:rsidRDefault="00363476" w:rsidP="00363476">
            <w:pPr>
              <w:spacing w:line="200" w:lineRule="exact"/>
              <w:ind w:leftChars="125" w:left="263"/>
              <w:jc w:val="left"/>
              <w:rPr>
                <w:szCs w:val="24"/>
              </w:rPr>
            </w:pPr>
            <w:r>
              <w:rPr>
                <w:szCs w:val="24"/>
              </w:rPr>
              <w:t>阅读量</w:t>
            </w:r>
          </w:p>
        </w:tc>
        <w:tc>
          <w:tcPr>
            <w:tcW w:w="1378" w:type="dxa"/>
            <w:tcBorders>
              <w:tl2br w:val="nil"/>
              <w:tr2bl w:val="nil"/>
            </w:tcBorders>
          </w:tcPr>
          <w:p w:rsidR="00363476" w:rsidRDefault="00363476" w:rsidP="00363476">
            <w:pPr>
              <w:spacing w:line="200" w:lineRule="exact"/>
              <w:jc w:val="center"/>
              <w:rPr>
                <w:szCs w:val="24"/>
              </w:rPr>
            </w:pPr>
            <w:r>
              <w:rPr>
                <w:szCs w:val="24"/>
              </w:rPr>
              <w:t>KM012</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次</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jc w:val="left"/>
              <w:rPr>
                <w:szCs w:val="24"/>
              </w:rPr>
            </w:pPr>
            <w:r>
              <w:rPr>
                <w:szCs w:val="24"/>
              </w:rPr>
              <w:t>四、科技类报纸年发行总份数</w:t>
            </w:r>
          </w:p>
        </w:tc>
        <w:tc>
          <w:tcPr>
            <w:tcW w:w="1429" w:type="dxa"/>
            <w:tcBorders>
              <w:tl2br w:val="nil"/>
              <w:tr2bl w:val="nil"/>
            </w:tcBorders>
          </w:tcPr>
          <w:p w:rsidR="00363476" w:rsidRDefault="00363476" w:rsidP="00363476">
            <w:pPr>
              <w:spacing w:line="200" w:lineRule="exact"/>
              <w:jc w:val="center"/>
              <w:rPr>
                <w:szCs w:val="24"/>
              </w:rPr>
            </w:pPr>
            <w:r>
              <w:rPr>
                <w:szCs w:val="24"/>
              </w:rPr>
              <w:t>KM400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份</w:t>
            </w:r>
          </w:p>
        </w:tc>
        <w:tc>
          <w:tcPr>
            <w:tcW w:w="3365" w:type="dxa"/>
            <w:tcBorders>
              <w:tl2br w:val="nil"/>
              <w:tr2bl w:val="nil"/>
            </w:tcBorders>
          </w:tcPr>
          <w:p w:rsidR="00363476" w:rsidRDefault="00363476" w:rsidP="00363476">
            <w:pPr>
              <w:spacing w:line="200" w:lineRule="exact"/>
              <w:jc w:val="left"/>
              <w:rPr>
                <w:szCs w:val="24"/>
              </w:rPr>
            </w:pPr>
            <w:r>
              <w:rPr>
                <w:szCs w:val="24"/>
              </w:rPr>
              <w:t>十一、科普类微信公众号</w:t>
            </w:r>
          </w:p>
        </w:tc>
        <w:tc>
          <w:tcPr>
            <w:tcW w:w="1378" w:type="dxa"/>
            <w:tcBorders>
              <w:tl2br w:val="nil"/>
              <w:tr2bl w:val="nil"/>
            </w:tcBorders>
          </w:tcPr>
          <w:p w:rsidR="00363476" w:rsidRDefault="00363476" w:rsidP="00363476">
            <w:pPr>
              <w:spacing w:line="200" w:lineRule="exact"/>
              <w:jc w:val="center"/>
              <w:rPr>
                <w:szCs w:val="24"/>
              </w:rPr>
            </w:pPr>
          </w:p>
        </w:tc>
        <w:tc>
          <w:tcPr>
            <w:tcW w:w="1378" w:type="dxa"/>
            <w:tcBorders>
              <w:tl2br w:val="nil"/>
              <w:tr2bl w:val="nil"/>
            </w:tcBorders>
          </w:tcPr>
          <w:p w:rsidR="00363476" w:rsidRDefault="00363476" w:rsidP="00363476">
            <w:pPr>
              <w:spacing w:line="200" w:lineRule="exact"/>
              <w:ind w:rightChars="50" w:right="105"/>
              <w:jc w:val="right"/>
              <w:rPr>
                <w:szCs w:val="24"/>
              </w:rPr>
            </w:pPr>
          </w:p>
        </w:tc>
      </w:tr>
      <w:tr w:rsidR="00363476" w:rsidTr="00F869E1">
        <w:trPr>
          <w:trHeight w:val="113"/>
          <w:jc w:val="center"/>
        </w:trPr>
        <w:tc>
          <w:tcPr>
            <w:tcW w:w="3946" w:type="dxa"/>
            <w:tcBorders>
              <w:tl2br w:val="nil"/>
              <w:tr2bl w:val="nil"/>
            </w:tcBorders>
          </w:tcPr>
          <w:p w:rsidR="00363476" w:rsidRDefault="00363476" w:rsidP="00363476">
            <w:pPr>
              <w:spacing w:line="200" w:lineRule="exact"/>
              <w:jc w:val="left"/>
              <w:rPr>
                <w:szCs w:val="24"/>
              </w:rPr>
            </w:pPr>
            <w:r>
              <w:rPr>
                <w:szCs w:val="24"/>
              </w:rPr>
              <w:t>五、电视台播出科普（技）节目时间</w:t>
            </w:r>
          </w:p>
        </w:tc>
        <w:tc>
          <w:tcPr>
            <w:tcW w:w="1429" w:type="dxa"/>
            <w:tcBorders>
              <w:tl2br w:val="nil"/>
              <w:tr2bl w:val="nil"/>
            </w:tcBorders>
          </w:tcPr>
          <w:p w:rsidR="00363476" w:rsidRDefault="00363476" w:rsidP="00363476">
            <w:pPr>
              <w:spacing w:line="200" w:lineRule="exact"/>
              <w:jc w:val="center"/>
              <w:rPr>
                <w:szCs w:val="24"/>
              </w:rPr>
            </w:pPr>
            <w:r>
              <w:rPr>
                <w:szCs w:val="24"/>
              </w:rPr>
              <w:t>KM500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小时</w:t>
            </w:r>
          </w:p>
        </w:tc>
        <w:tc>
          <w:tcPr>
            <w:tcW w:w="3365" w:type="dxa"/>
            <w:tcBorders>
              <w:tl2br w:val="nil"/>
              <w:tr2bl w:val="nil"/>
            </w:tcBorders>
          </w:tcPr>
          <w:p w:rsidR="00363476" w:rsidRDefault="00363476" w:rsidP="00363476">
            <w:pPr>
              <w:spacing w:line="200" w:lineRule="exact"/>
              <w:ind w:leftChars="200" w:left="420"/>
              <w:jc w:val="left"/>
              <w:rPr>
                <w:szCs w:val="24"/>
              </w:rPr>
            </w:pPr>
            <w:r>
              <w:rPr>
                <w:szCs w:val="24"/>
              </w:rPr>
              <w:t>创办数量</w:t>
            </w:r>
          </w:p>
        </w:tc>
        <w:tc>
          <w:tcPr>
            <w:tcW w:w="1378" w:type="dxa"/>
            <w:tcBorders>
              <w:tl2br w:val="nil"/>
              <w:tr2bl w:val="nil"/>
            </w:tcBorders>
          </w:tcPr>
          <w:p w:rsidR="00363476" w:rsidRDefault="00363476" w:rsidP="00363476">
            <w:pPr>
              <w:spacing w:line="200" w:lineRule="exact"/>
              <w:jc w:val="center"/>
              <w:rPr>
                <w:szCs w:val="24"/>
              </w:rPr>
            </w:pPr>
            <w:r>
              <w:rPr>
                <w:szCs w:val="24"/>
              </w:rPr>
              <w:t>KM020</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个</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jc w:val="left"/>
              <w:rPr>
                <w:szCs w:val="24"/>
              </w:rPr>
            </w:pPr>
            <w:r>
              <w:rPr>
                <w:szCs w:val="24"/>
              </w:rPr>
              <w:t>六、电台播出科普（技）节目时间</w:t>
            </w:r>
          </w:p>
        </w:tc>
        <w:tc>
          <w:tcPr>
            <w:tcW w:w="1429" w:type="dxa"/>
            <w:tcBorders>
              <w:tl2br w:val="nil"/>
              <w:tr2bl w:val="nil"/>
            </w:tcBorders>
          </w:tcPr>
          <w:p w:rsidR="00363476" w:rsidRDefault="00363476" w:rsidP="00363476">
            <w:pPr>
              <w:spacing w:line="200" w:lineRule="exact"/>
              <w:jc w:val="center"/>
              <w:rPr>
                <w:szCs w:val="24"/>
              </w:rPr>
            </w:pPr>
            <w:r>
              <w:rPr>
                <w:szCs w:val="24"/>
              </w:rPr>
              <w:t>KM600</w:t>
            </w:r>
          </w:p>
        </w:tc>
        <w:tc>
          <w:tcPr>
            <w:tcW w:w="1429"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小时</w:t>
            </w:r>
          </w:p>
        </w:tc>
        <w:tc>
          <w:tcPr>
            <w:tcW w:w="3365" w:type="dxa"/>
            <w:tcBorders>
              <w:tl2br w:val="nil"/>
              <w:tr2bl w:val="nil"/>
            </w:tcBorders>
          </w:tcPr>
          <w:p w:rsidR="00363476" w:rsidRDefault="00363476" w:rsidP="00363476">
            <w:pPr>
              <w:spacing w:line="200" w:lineRule="exact"/>
              <w:ind w:leftChars="200" w:left="420"/>
              <w:jc w:val="left"/>
              <w:rPr>
                <w:szCs w:val="24"/>
              </w:rPr>
            </w:pPr>
            <w:r>
              <w:rPr>
                <w:szCs w:val="24"/>
              </w:rPr>
              <w:t>发文量</w:t>
            </w:r>
          </w:p>
        </w:tc>
        <w:tc>
          <w:tcPr>
            <w:tcW w:w="1378" w:type="dxa"/>
            <w:tcBorders>
              <w:tl2br w:val="nil"/>
              <w:tr2bl w:val="nil"/>
            </w:tcBorders>
          </w:tcPr>
          <w:p w:rsidR="00363476" w:rsidRDefault="00363476" w:rsidP="00363476">
            <w:pPr>
              <w:spacing w:line="200" w:lineRule="exact"/>
              <w:jc w:val="center"/>
              <w:rPr>
                <w:szCs w:val="24"/>
              </w:rPr>
            </w:pPr>
            <w:r>
              <w:rPr>
                <w:szCs w:val="24"/>
              </w:rPr>
              <w:t>KM021</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篇</w:t>
            </w:r>
          </w:p>
        </w:tc>
      </w:tr>
      <w:tr w:rsidR="00363476" w:rsidTr="00F869E1">
        <w:trPr>
          <w:trHeight w:val="113"/>
          <w:jc w:val="center"/>
        </w:trPr>
        <w:tc>
          <w:tcPr>
            <w:tcW w:w="3946" w:type="dxa"/>
            <w:tcBorders>
              <w:tl2br w:val="nil"/>
              <w:tr2bl w:val="nil"/>
            </w:tcBorders>
          </w:tcPr>
          <w:p w:rsidR="00363476" w:rsidRDefault="00363476" w:rsidP="00363476">
            <w:pPr>
              <w:spacing w:line="200" w:lineRule="exact"/>
              <w:jc w:val="left"/>
              <w:rPr>
                <w:szCs w:val="24"/>
              </w:rPr>
            </w:pPr>
            <w:r>
              <w:rPr>
                <w:szCs w:val="24"/>
              </w:rPr>
              <w:t>七、科普网站</w:t>
            </w:r>
          </w:p>
        </w:tc>
        <w:tc>
          <w:tcPr>
            <w:tcW w:w="1429" w:type="dxa"/>
            <w:tcBorders>
              <w:tl2br w:val="nil"/>
              <w:tr2bl w:val="nil"/>
            </w:tcBorders>
          </w:tcPr>
          <w:p w:rsidR="00363476" w:rsidRDefault="00363476" w:rsidP="00363476">
            <w:pPr>
              <w:spacing w:line="200" w:lineRule="exact"/>
              <w:jc w:val="center"/>
              <w:rPr>
                <w:szCs w:val="24"/>
              </w:rPr>
            </w:pPr>
          </w:p>
        </w:tc>
        <w:tc>
          <w:tcPr>
            <w:tcW w:w="1429" w:type="dxa"/>
            <w:tcBorders>
              <w:tl2br w:val="nil"/>
              <w:tr2bl w:val="nil"/>
            </w:tcBorders>
          </w:tcPr>
          <w:p w:rsidR="00363476" w:rsidRDefault="00363476" w:rsidP="00363476">
            <w:pPr>
              <w:spacing w:line="200" w:lineRule="exact"/>
              <w:ind w:rightChars="50" w:right="105"/>
              <w:jc w:val="right"/>
              <w:rPr>
                <w:szCs w:val="24"/>
              </w:rPr>
            </w:pPr>
          </w:p>
        </w:tc>
        <w:tc>
          <w:tcPr>
            <w:tcW w:w="3365" w:type="dxa"/>
            <w:tcBorders>
              <w:tl2br w:val="nil"/>
              <w:tr2bl w:val="nil"/>
            </w:tcBorders>
          </w:tcPr>
          <w:p w:rsidR="00363476" w:rsidRDefault="00363476" w:rsidP="00363476">
            <w:pPr>
              <w:spacing w:line="200" w:lineRule="exact"/>
              <w:ind w:leftChars="200" w:left="420"/>
              <w:jc w:val="left"/>
              <w:rPr>
                <w:szCs w:val="24"/>
              </w:rPr>
            </w:pPr>
            <w:r>
              <w:rPr>
                <w:szCs w:val="24"/>
              </w:rPr>
              <w:t>阅读量</w:t>
            </w:r>
          </w:p>
        </w:tc>
        <w:tc>
          <w:tcPr>
            <w:tcW w:w="1378" w:type="dxa"/>
            <w:tcBorders>
              <w:tl2br w:val="nil"/>
              <w:tr2bl w:val="nil"/>
            </w:tcBorders>
          </w:tcPr>
          <w:p w:rsidR="00363476" w:rsidRDefault="00363476" w:rsidP="00363476">
            <w:pPr>
              <w:spacing w:line="200" w:lineRule="exact"/>
              <w:jc w:val="center"/>
              <w:rPr>
                <w:szCs w:val="24"/>
              </w:rPr>
            </w:pPr>
            <w:r>
              <w:rPr>
                <w:szCs w:val="24"/>
              </w:rPr>
              <w:t>KM022</w:t>
            </w:r>
          </w:p>
        </w:tc>
        <w:tc>
          <w:tcPr>
            <w:tcW w:w="1378"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次</w:t>
            </w:r>
          </w:p>
        </w:tc>
      </w:tr>
    </w:tbl>
    <w:p w:rsidR="00363476" w:rsidRDefault="00363476" w:rsidP="00DF3B89">
      <w:pPr>
        <w:spacing w:beforeLines="25" w:line="200" w:lineRule="exact"/>
        <w:ind w:leftChars="50" w:left="105" w:rightChars="50" w:right="105"/>
        <w:rPr>
          <w:sz w:val="18"/>
          <w:szCs w:val="18"/>
        </w:rPr>
      </w:pPr>
      <w:r>
        <w:rPr>
          <w:b/>
          <w:bCs/>
          <w:sz w:val="18"/>
          <w:szCs w:val="18"/>
        </w:rPr>
        <w:t>科普图书</w:t>
      </w:r>
      <w:r>
        <w:rPr>
          <w:b/>
          <w:sz w:val="18"/>
          <w:szCs w:val="18"/>
        </w:rPr>
        <w:t>：</w:t>
      </w:r>
      <w:r>
        <w:rPr>
          <w:sz w:val="18"/>
          <w:szCs w:val="18"/>
        </w:rPr>
        <w:t>指以非专业人员为阅读对象，以普及科学技术知识、倡导科学方法、传播科学思想、弘扬科学精神为目的，在新闻出版机构登记、有正式刊号的科技类图书。</w:t>
      </w:r>
    </w:p>
    <w:p w:rsidR="00363476" w:rsidRDefault="00363476" w:rsidP="00363476">
      <w:pPr>
        <w:spacing w:line="200" w:lineRule="exact"/>
        <w:ind w:leftChars="50" w:left="105" w:rightChars="50" w:right="105"/>
        <w:rPr>
          <w:sz w:val="18"/>
          <w:szCs w:val="18"/>
        </w:rPr>
      </w:pPr>
      <w:r>
        <w:rPr>
          <w:b/>
          <w:bCs/>
          <w:sz w:val="18"/>
          <w:szCs w:val="18"/>
        </w:rPr>
        <w:t>出版种数（</w:t>
      </w:r>
      <w:r>
        <w:rPr>
          <w:b/>
          <w:bCs/>
          <w:sz w:val="18"/>
          <w:szCs w:val="18"/>
        </w:rPr>
        <w:t>KM110</w:t>
      </w:r>
      <w:r>
        <w:rPr>
          <w:b/>
          <w:bCs/>
          <w:sz w:val="18"/>
          <w:szCs w:val="18"/>
        </w:rPr>
        <w:t>）：</w:t>
      </w:r>
      <w:r>
        <w:rPr>
          <w:sz w:val="18"/>
          <w:szCs w:val="18"/>
        </w:rPr>
        <w:t>图书的</w:t>
      </w:r>
      <w:r>
        <w:rPr>
          <w:rFonts w:hint="eastAsia"/>
          <w:sz w:val="18"/>
          <w:szCs w:val="18"/>
        </w:rPr>
        <w:t>“</w:t>
      </w:r>
      <w:r>
        <w:rPr>
          <w:sz w:val="18"/>
          <w:szCs w:val="18"/>
        </w:rPr>
        <w:t>种数</w:t>
      </w:r>
      <w:r>
        <w:rPr>
          <w:rFonts w:hint="eastAsia"/>
          <w:sz w:val="18"/>
          <w:szCs w:val="18"/>
        </w:rPr>
        <w:t>”</w:t>
      </w:r>
      <w:r>
        <w:rPr>
          <w:sz w:val="18"/>
          <w:szCs w:val="18"/>
        </w:rPr>
        <w:t>以年度为界线。一种图书在同一年度内无论印制多少次，只在第一次印制时计算种数。</w:t>
      </w:r>
    </w:p>
    <w:p w:rsidR="00363476" w:rsidRDefault="00363476" w:rsidP="00363476">
      <w:pPr>
        <w:spacing w:line="200" w:lineRule="exact"/>
        <w:ind w:leftChars="50" w:left="105" w:rightChars="50" w:right="105"/>
        <w:rPr>
          <w:sz w:val="18"/>
          <w:szCs w:val="18"/>
        </w:rPr>
      </w:pPr>
      <w:r>
        <w:rPr>
          <w:b/>
          <w:bCs/>
          <w:sz w:val="18"/>
          <w:szCs w:val="18"/>
        </w:rPr>
        <w:t>年出版总册数（</w:t>
      </w:r>
      <w:r>
        <w:rPr>
          <w:b/>
          <w:bCs/>
          <w:sz w:val="18"/>
          <w:szCs w:val="18"/>
        </w:rPr>
        <w:t>KM120</w:t>
      </w:r>
      <w:r>
        <w:rPr>
          <w:b/>
          <w:bCs/>
          <w:sz w:val="18"/>
          <w:szCs w:val="18"/>
        </w:rPr>
        <w:t>）</w:t>
      </w:r>
      <w:r>
        <w:rPr>
          <w:b/>
          <w:sz w:val="18"/>
          <w:szCs w:val="18"/>
        </w:rPr>
        <w:t>：</w:t>
      </w:r>
      <w:r>
        <w:rPr>
          <w:sz w:val="18"/>
          <w:szCs w:val="18"/>
        </w:rPr>
        <w:t>指本年内每种图书印刷册数之和。</w:t>
      </w:r>
    </w:p>
    <w:p w:rsidR="00363476" w:rsidRDefault="00363476" w:rsidP="00363476">
      <w:pPr>
        <w:spacing w:line="200" w:lineRule="exact"/>
        <w:ind w:leftChars="50" w:left="105" w:rightChars="50" w:right="105"/>
        <w:rPr>
          <w:sz w:val="18"/>
          <w:szCs w:val="18"/>
        </w:rPr>
      </w:pPr>
      <w:r>
        <w:rPr>
          <w:b/>
          <w:bCs/>
          <w:sz w:val="18"/>
          <w:szCs w:val="18"/>
        </w:rPr>
        <w:t>科普期刊</w:t>
      </w:r>
      <w:r>
        <w:rPr>
          <w:b/>
          <w:sz w:val="18"/>
          <w:szCs w:val="18"/>
        </w:rPr>
        <w:t>：</w:t>
      </w:r>
      <w:r>
        <w:rPr>
          <w:sz w:val="18"/>
          <w:szCs w:val="18"/>
        </w:rPr>
        <w:t>指面向社会发行并在新闻出版机构登记、有正式刊号或有内部准印证的科普性刊物。</w:t>
      </w:r>
    </w:p>
    <w:p w:rsidR="00363476" w:rsidRDefault="00363476" w:rsidP="00363476">
      <w:pPr>
        <w:spacing w:line="200" w:lineRule="exact"/>
        <w:ind w:leftChars="50" w:left="105" w:rightChars="50" w:right="105"/>
        <w:rPr>
          <w:sz w:val="18"/>
          <w:szCs w:val="18"/>
        </w:rPr>
      </w:pPr>
      <w:r>
        <w:rPr>
          <w:b/>
          <w:bCs/>
          <w:sz w:val="18"/>
          <w:szCs w:val="18"/>
        </w:rPr>
        <w:t>年出版总册数（</w:t>
      </w:r>
      <w:r>
        <w:rPr>
          <w:b/>
          <w:bCs/>
          <w:sz w:val="18"/>
          <w:szCs w:val="18"/>
        </w:rPr>
        <w:t>KM220</w:t>
      </w:r>
      <w:r>
        <w:rPr>
          <w:b/>
          <w:bCs/>
          <w:sz w:val="18"/>
          <w:szCs w:val="18"/>
        </w:rPr>
        <w:t>）</w:t>
      </w:r>
      <w:r>
        <w:rPr>
          <w:b/>
          <w:sz w:val="18"/>
          <w:szCs w:val="18"/>
        </w:rPr>
        <w:t>：</w:t>
      </w:r>
      <w:r>
        <w:rPr>
          <w:sz w:val="18"/>
          <w:szCs w:val="18"/>
        </w:rPr>
        <w:t>指本年内每种期刊年度印刷册数之和。</w:t>
      </w:r>
    </w:p>
    <w:p w:rsidR="00363476" w:rsidRDefault="00363476" w:rsidP="00363476">
      <w:pPr>
        <w:spacing w:line="200" w:lineRule="exact"/>
        <w:ind w:leftChars="50" w:left="105" w:rightChars="50" w:right="105"/>
        <w:rPr>
          <w:sz w:val="18"/>
          <w:szCs w:val="18"/>
        </w:rPr>
      </w:pPr>
      <w:r>
        <w:rPr>
          <w:b/>
          <w:bCs/>
          <w:sz w:val="18"/>
          <w:szCs w:val="18"/>
        </w:rPr>
        <w:t>科普（技）音像制品</w:t>
      </w:r>
      <w:r>
        <w:rPr>
          <w:b/>
          <w:sz w:val="18"/>
          <w:szCs w:val="18"/>
        </w:rPr>
        <w:t>：</w:t>
      </w:r>
      <w:r>
        <w:rPr>
          <w:sz w:val="18"/>
          <w:szCs w:val="18"/>
        </w:rPr>
        <w:t>指以普及科学技术知识、倡导科学方法、传播科学思想、弘扬科学精神为目的，正式出版的音像制品。</w:t>
      </w:r>
    </w:p>
    <w:p w:rsidR="00363476" w:rsidRDefault="00363476" w:rsidP="00363476">
      <w:pPr>
        <w:spacing w:line="200" w:lineRule="exact"/>
        <w:ind w:leftChars="50" w:left="105" w:rightChars="50" w:right="105"/>
        <w:rPr>
          <w:sz w:val="18"/>
          <w:szCs w:val="18"/>
        </w:rPr>
      </w:pPr>
      <w:r>
        <w:rPr>
          <w:b/>
          <w:bCs/>
          <w:sz w:val="18"/>
          <w:szCs w:val="18"/>
        </w:rPr>
        <w:t>科技类报纸年发行总份数（</w:t>
      </w:r>
      <w:r>
        <w:rPr>
          <w:b/>
          <w:bCs/>
          <w:sz w:val="18"/>
          <w:szCs w:val="18"/>
        </w:rPr>
        <w:t>KM400</w:t>
      </w:r>
      <w:r>
        <w:rPr>
          <w:b/>
          <w:bCs/>
          <w:sz w:val="18"/>
          <w:szCs w:val="18"/>
        </w:rPr>
        <w:t>）</w:t>
      </w:r>
      <w:r>
        <w:rPr>
          <w:b/>
          <w:sz w:val="18"/>
          <w:szCs w:val="18"/>
        </w:rPr>
        <w:t>：</w:t>
      </w:r>
      <w:r>
        <w:rPr>
          <w:sz w:val="18"/>
          <w:szCs w:val="18"/>
        </w:rPr>
        <w:t>指报纸的每期发行份数</w:t>
      </w:r>
      <w:r>
        <w:rPr>
          <w:sz w:val="18"/>
          <w:szCs w:val="18"/>
        </w:rPr>
        <w:t>×</w:t>
      </w:r>
      <w:r>
        <w:rPr>
          <w:sz w:val="18"/>
          <w:szCs w:val="18"/>
        </w:rPr>
        <w:t>年发行期数所得数量。</w:t>
      </w:r>
    </w:p>
    <w:p w:rsidR="00363476" w:rsidRDefault="00363476" w:rsidP="00363476">
      <w:pPr>
        <w:spacing w:line="200" w:lineRule="exact"/>
        <w:ind w:leftChars="50" w:left="105" w:rightChars="50" w:right="105"/>
        <w:rPr>
          <w:sz w:val="18"/>
          <w:szCs w:val="18"/>
        </w:rPr>
      </w:pPr>
      <w:r>
        <w:rPr>
          <w:b/>
          <w:bCs/>
          <w:sz w:val="18"/>
          <w:szCs w:val="18"/>
        </w:rPr>
        <w:t>科普（技）节目：</w:t>
      </w:r>
      <w:r>
        <w:rPr>
          <w:sz w:val="18"/>
          <w:szCs w:val="18"/>
        </w:rPr>
        <w:t>指电台、电视台播出的面向社会大众的以普及科技知识、倡导科学方法、传播科学思想、弘扬科学精神为主要目的的节目。</w:t>
      </w:r>
    </w:p>
    <w:p w:rsidR="00363476" w:rsidRDefault="00363476" w:rsidP="00363476">
      <w:pPr>
        <w:spacing w:line="200" w:lineRule="exact"/>
        <w:ind w:leftChars="50" w:left="105" w:rightChars="50" w:right="105"/>
        <w:rPr>
          <w:sz w:val="18"/>
          <w:szCs w:val="18"/>
        </w:rPr>
      </w:pPr>
      <w:r>
        <w:rPr>
          <w:b/>
          <w:bCs/>
          <w:sz w:val="18"/>
          <w:szCs w:val="18"/>
        </w:rPr>
        <w:t>科普网站个数（</w:t>
      </w:r>
      <w:r>
        <w:rPr>
          <w:b/>
          <w:bCs/>
          <w:sz w:val="18"/>
          <w:szCs w:val="18"/>
        </w:rPr>
        <w:t>KM700</w:t>
      </w:r>
      <w:r>
        <w:rPr>
          <w:b/>
          <w:bCs/>
          <w:sz w:val="18"/>
          <w:szCs w:val="18"/>
        </w:rPr>
        <w:t>）</w:t>
      </w:r>
      <w:r>
        <w:rPr>
          <w:b/>
          <w:sz w:val="18"/>
          <w:szCs w:val="18"/>
        </w:rPr>
        <w:t>：</w:t>
      </w:r>
      <w:r>
        <w:rPr>
          <w:sz w:val="18"/>
          <w:szCs w:val="18"/>
        </w:rPr>
        <w:t>指统计由政府财政投资建设的专业科普网站数量，网站访问量、网站发文量以及网站发布科普视频数量。政府部门电子政务网站不在统计范围。</w:t>
      </w:r>
    </w:p>
    <w:p w:rsidR="00363476" w:rsidRDefault="00363476" w:rsidP="00363476">
      <w:pPr>
        <w:spacing w:line="200" w:lineRule="exact"/>
        <w:ind w:leftChars="50" w:left="105" w:rightChars="50" w:right="105"/>
        <w:rPr>
          <w:sz w:val="18"/>
          <w:szCs w:val="18"/>
        </w:rPr>
      </w:pPr>
      <w:r>
        <w:rPr>
          <w:b/>
          <w:bCs/>
          <w:sz w:val="18"/>
          <w:szCs w:val="18"/>
        </w:rPr>
        <w:t>科普读物和资料</w:t>
      </w:r>
      <w:r>
        <w:rPr>
          <w:b/>
          <w:sz w:val="18"/>
          <w:szCs w:val="18"/>
        </w:rPr>
        <w:t>：</w:t>
      </w:r>
      <w:r>
        <w:rPr>
          <w:sz w:val="18"/>
          <w:szCs w:val="18"/>
        </w:rPr>
        <w:t>指在科普活动中发放的科普性图书、手册、音像制品等正式和非正式出版物、资料。</w:t>
      </w:r>
    </w:p>
    <w:p w:rsidR="00363476" w:rsidRDefault="00363476" w:rsidP="00363476">
      <w:pPr>
        <w:spacing w:line="200" w:lineRule="exact"/>
        <w:ind w:leftChars="50" w:left="105" w:rightChars="50" w:right="105"/>
        <w:rPr>
          <w:sz w:val="18"/>
          <w:szCs w:val="18"/>
        </w:rPr>
      </w:pPr>
      <w:r>
        <w:rPr>
          <w:b/>
          <w:bCs/>
          <w:sz w:val="18"/>
          <w:szCs w:val="18"/>
        </w:rPr>
        <w:t>电子科普屏：</w:t>
      </w:r>
      <w:r>
        <w:rPr>
          <w:sz w:val="18"/>
          <w:szCs w:val="18"/>
        </w:rPr>
        <w:t>指用于播放科普视频内容的电子屏幕。</w:t>
      </w:r>
    </w:p>
    <w:p w:rsidR="00363476" w:rsidRDefault="00363476" w:rsidP="00363476">
      <w:pPr>
        <w:spacing w:line="200" w:lineRule="exact"/>
        <w:ind w:leftChars="50" w:left="105" w:rightChars="50" w:right="105"/>
        <w:rPr>
          <w:b/>
          <w:bCs/>
          <w:sz w:val="18"/>
          <w:szCs w:val="18"/>
        </w:rPr>
      </w:pPr>
      <w:r>
        <w:rPr>
          <w:b/>
          <w:bCs/>
          <w:sz w:val="18"/>
          <w:szCs w:val="18"/>
        </w:rPr>
        <w:t>科普类微博：</w:t>
      </w:r>
      <w:r>
        <w:rPr>
          <w:sz w:val="18"/>
          <w:szCs w:val="18"/>
        </w:rPr>
        <w:t>普及科技知识、倡导科学方法、传播科学思想、弘扬科学精神为主要目的微博，包括创办数量、发表科普文章数量和阅读量。</w:t>
      </w:r>
    </w:p>
    <w:p w:rsidR="00363476" w:rsidRDefault="00363476" w:rsidP="00363476">
      <w:pPr>
        <w:spacing w:line="200" w:lineRule="exact"/>
        <w:ind w:leftChars="50" w:left="105" w:rightChars="50" w:right="105"/>
        <w:rPr>
          <w:rFonts w:eastAsia="长城小标宋体"/>
          <w:sz w:val="36"/>
          <w:szCs w:val="36"/>
        </w:rPr>
      </w:pPr>
      <w:r>
        <w:rPr>
          <w:b/>
          <w:bCs/>
          <w:sz w:val="18"/>
          <w:szCs w:val="18"/>
        </w:rPr>
        <w:t>科普类微信公众号：</w:t>
      </w:r>
      <w:r>
        <w:rPr>
          <w:sz w:val="18"/>
          <w:szCs w:val="18"/>
        </w:rPr>
        <w:t>普及科技知识、倡导科学方法、传播科学思想、弘扬科学精神为主要目的微信公众号，包括创办数量、发表科普文章数量和阅读量。</w:t>
      </w:r>
      <w:r>
        <w:rPr>
          <w:b/>
          <w:bCs/>
          <w:szCs w:val="36"/>
        </w:rPr>
        <w:br w:type="page"/>
      </w:r>
    </w:p>
    <w:p w:rsidR="00363476" w:rsidRDefault="00F24CD2" w:rsidP="00363476">
      <w:pPr>
        <w:jc w:val="center"/>
        <w:rPr>
          <w:rFonts w:eastAsia="长城小标宋体"/>
          <w:b/>
          <w:bCs/>
          <w:sz w:val="36"/>
          <w:szCs w:val="36"/>
        </w:rPr>
      </w:pPr>
      <w:r w:rsidRPr="00F24CD2">
        <w:rPr>
          <w:rFonts w:eastAsia="长城小标宋体"/>
          <w:sz w:val="36"/>
          <w:szCs w:val="36"/>
        </w:rPr>
        <w:lastRenderedPageBreak/>
        <w:pict>
          <v:shape id="文本框 7" o:spid="_x0000_s1046" type="#_x0000_t202" style="position:absolute;left:0;text-align:left;margin-left:533.25pt;margin-top:-42.6pt;width:156.65pt;height:69pt;z-index:251671552" filled="f" stroked="f">
            <v:textbox style="mso-next-textbox:#文本框 7" inset=",0,,0">
              <w:txbxContent>
                <w:p w:rsidR="00363476" w:rsidRDefault="00363476" w:rsidP="00363476">
                  <w:pPr>
                    <w:jc w:val="left"/>
                    <w:rPr>
                      <w:sz w:val="18"/>
                      <w:szCs w:val="18"/>
                    </w:rPr>
                  </w:pPr>
                  <w:r>
                    <w:rPr>
                      <w:sz w:val="18"/>
                      <w:szCs w:val="18"/>
                    </w:rPr>
                    <w:t>制表机关：科学技术部</w:t>
                  </w:r>
                </w:p>
                <w:p w:rsidR="00363476" w:rsidRDefault="00363476" w:rsidP="00363476">
                  <w:pPr>
                    <w:jc w:val="left"/>
                    <w:rPr>
                      <w:sz w:val="18"/>
                      <w:szCs w:val="18"/>
                    </w:rPr>
                  </w:pPr>
                  <w:r>
                    <w:rPr>
                      <w:sz w:val="18"/>
                      <w:szCs w:val="18"/>
                    </w:rPr>
                    <w:t>批准机关：国家统计局</w:t>
                  </w:r>
                </w:p>
                <w:p w:rsidR="00363476" w:rsidRDefault="00363476" w:rsidP="00363476">
                  <w:pPr>
                    <w:jc w:val="left"/>
                    <w:rPr>
                      <w:sz w:val="18"/>
                      <w:szCs w:val="18"/>
                    </w:rPr>
                  </w:pPr>
                  <w:r>
                    <w:rPr>
                      <w:sz w:val="18"/>
                      <w:szCs w:val="18"/>
                    </w:rPr>
                    <w:t>批准文号：国统制〔</w:t>
                  </w:r>
                  <w:r>
                    <w:rPr>
                      <w:sz w:val="18"/>
                      <w:szCs w:val="18"/>
                    </w:rPr>
                    <w:t>2017</w:t>
                  </w:r>
                  <w:r>
                    <w:rPr>
                      <w:sz w:val="18"/>
                      <w:szCs w:val="18"/>
                    </w:rPr>
                    <w:t>〕</w:t>
                  </w:r>
                  <w:r>
                    <w:rPr>
                      <w:sz w:val="18"/>
                      <w:szCs w:val="18"/>
                    </w:rPr>
                    <w:t xml:space="preserve"> 4</w:t>
                  </w:r>
                  <w:r>
                    <w:rPr>
                      <w:sz w:val="18"/>
                      <w:szCs w:val="18"/>
                    </w:rPr>
                    <w:t>号</w:t>
                  </w:r>
                </w:p>
                <w:p w:rsidR="00363476" w:rsidRDefault="00363476" w:rsidP="00363476">
                  <w:pPr>
                    <w:jc w:val="left"/>
                    <w:rPr>
                      <w:sz w:val="18"/>
                      <w:szCs w:val="15"/>
                    </w:rPr>
                  </w:pPr>
                  <w:r>
                    <w:rPr>
                      <w:sz w:val="18"/>
                      <w:szCs w:val="18"/>
                    </w:rPr>
                    <w:t>有效期截止时间：</w:t>
                  </w:r>
                  <w:r>
                    <w:rPr>
                      <w:sz w:val="18"/>
                      <w:szCs w:val="18"/>
                    </w:rPr>
                    <w:t>2019</w:t>
                  </w:r>
                  <w:r>
                    <w:rPr>
                      <w:sz w:val="18"/>
                      <w:szCs w:val="18"/>
                    </w:rPr>
                    <w:t>年</w:t>
                  </w:r>
                  <w:r>
                    <w:rPr>
                      <w:sz w:val="18"/>
                      <w:szCs w:val="18"/>
                    </w:rPr>
                    <w:t>1</w:t>
                  </w:r>
                  <w:r>
                    <w:rPr>
                      <w:sz w:val="18"/>
                      <w:szCs w:val="18"/>
                    </w:rPr>
                    <w:t>月</w:t>
                  </w:r>
                </w:p>
              </w:txbxContent>
            </v:textbox>
          </v:shape>
        </w:pict>
      </w:r>
      <w:r w:rsidR="00363476">
        <w:rPr>
          <w:rFonts w:eastAsia="长城小标宋体"/>
          <w:b/>
          <w:bCs/>
          <w:sz w:val="36"/>
          <w:szCs w:val="36"/>
        </w:rPr>
        <w:t>表</w:t>
      </w:r>
      <w:r w:rsidR="00363476">
        <w:rPr>
          <w:rFonts w:eastAsia="长城小标宋体"/>
          <w:b/>
          <w:bCs/>
          <w:sz w:val="36"/>
          <w:szCs w:val="36"/>
        </w:rPr>
        <w:t xml:space="preserve">5    </w:t>
      </w:r>
      <w:r w:rsidR="00363476">
        <w:rPr>
          <w:rFonts w:eastAsia="长城小标宋体"/>
          <w:b/>
          <w:bCs/>
          <w:sz w:val="36"/>
          <w:szCs w:val="36"/>
        </w:rPr>
        <w:t>科普活动</w:t>
      </w:r>
    </w:p>
    <w:p w:rsidR="00363476" w:rsidRDefault="00363476" w:rsidP="00363476">
      <w:pPr>
        <w:jc w:val="center"/>
        <w:rPr>
          <w:rFonts w:eastAsia="长城小标宋体"/>
          <w:sz w:val="28"/>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3294"/>
        <w:gridCol w:w="1438"/>
        <w:gridCol w:w="1438"/>
        <w:gridCol w:w="3443"/>
        <w:gridCol w:w="1656"/>
        <w:gridCol w:w="1656"/>
      </w:tblGrid>
      <w:tr w:rsidR="00363476" w:rsidTr="00F869E1">
        <w:trPr>
          <w:trHeight w:val="170"/>
          <w:jc w:val="center"/>
        </w:trPr>
        <w:tc>
          <w:tcPr>
            <w:tcW w:w="3294"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指标名称</w:t>
            </w:r>
          </w:p>
        </w:tc>
        <w:tc>
          <w:tcPr>
            <w:tcW w:w="1438"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编码</w:t>
            </w:r>
          </w:p>
        </w:tc>
        <w:tc>
          <w:tcPr>
            <w:tcW w:w="1438" w:type="dxa"/>
            <w:tcBorders>
              <w:right w:val="double" w:sz="4" w:space="0" w:color="auto"/>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数量</w:t>
            </w:r>
          </w:p>
        </w:tc>
        <w:tc>
          <w:tcPr>
            <w:tcW w:w="3443" w:type="dxa"/>
            <w:tcBorders>
              <w:left w:val="double" w:sz="4" w:space="0" w:color="auto"/>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指标名称</w:t>
            </w:r>
          </w:p>
        </w:tc>
        <w:tc>
          <w:tcPr>
            <w:tcW w:w="1656"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编码</w:t>
            </w:r>
          </w:p>
        </w:tc>
        <w:tc>
          <w:tcPr>
            <w:tcW w:w="1656" w:type="dxa"/>
            <w:tcBorders>
              <w:tl2br w:val="nil"/>
              <w:tr2bl w:val="nil"/>
            </w:tcBorders>
          </w:tcPr>
          <w:p w:rsidR="00363476" w:rsidRDefault="00363476" w:rsidP="00363476">
            <w:pPr>
              <w:spacing w:line="200" w:lineRule="exact"/>
              <w:jc w:val="center"/>
              <w:rPr>
                <w:rFonts w:ascii="黑体" w:eastAsia="黑体" w:hAnsi="黑体"/>
                <w:szCs w:val="24"/>
              </w:rPr>
            </w:pPr>
            <w:r>
              <w:rPr>
                <w:rFonts w:ascii="黑体" w:eastAsia="黑体" w:hAnsi="黑体" w:hint="eastAsia"/>
                <w:szCs w:val="24"/>
              </w:rPr>
              <w:t>数量</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jc w:val="left"/>
              <w:rPr>
                <w:szCs w:val="24"/>
              </w:rPr>
            </w:pPr>
            <w:r>
              <w:rPr>
                <w:szCs w:val="24"/>
              </w:rPr>
              <w:t>一、科普（技）讲座</w:t>
            </w:r>
          </w:p>
        </w:tc>
        <w:tc>
          <w:tcPr>
            <w:tcW w:w="1438" w:type="dxa"/>
            <w:tcBorders>
              <w:tl2br w:val="nil"/>
              <w:tr2bl w:val="nil"/>
            </w:tcBorders>
          </w:tcPr>
          <w:p w:rsidR="00363476" w:rsidRDefault="00363476" w:rsidP="00363476">
            <w:pPr>
              <w:spacing w:line="200" w:lineRule="exact"/>
              <w:jc w:val="center"/>
              <w:rPr>
                <w:szCs w:val="24"/>
              </w:rPr>
            </w:pPr>
          </w:p>
        </w:tc>
        <w:tc>
          <w:tcPr>
            <w:tcW w:w="1438" w:type="dxa"/>
            <w:tcBorders>
              <w:right w:val="double" w:sz="4" w:space="0" w:color="auto"/>
            </w:tcBorders>
          </w:tcPr>
          <w:p w:rsidR="00363476" w:rsidRDefault="00363476" w:rsidP="00363476">
            <w:pPr>
              <w:spacing w:line="200" w:lineRule="exact"/>
              <w:jc w:val="center"/>
              <w:rPr>
                <w:szCs w:val="24"/>
              </w:rPr>
            </w:pPr>
          </w:p>
        </w:tc>
        <w:tc>
          <w:tcPr>
            <w:tcW w:w="3443" w:type="dxa"/>
            <w:tcBorders>
              <w:left w:val="double" w:sz="4" w:space="0" w:color="auto"/>
              <w:tl2br w:val="nil"/>
              <w:tr2bl w:val="nil"/>
            </w:tcBorders>
          </w:tcPr>
          <w:p w:rsidR="00363476" w:rsidRDefault="00363476" w:rsidP="00363476">
            <w:pPr>
              <w:spacing w:line="200" w:lineRule="exact"/>
              <w:ind w:leftChars="125" w:left="263"/>
              <w:jc w:val="left"/>
              <w:rPr>
                <w:szCs w:val="24"/>
              </w:rPr>
            </w:pPr>
            <w:r>
              <w:rPr>
                <w:szCs w:val="24"/>
              </w:rPr>
              <w:t>个数</w:t>
            </w:r>
          </w:p>
        </w:tc>
        <w:tc>
          <w:tcPr>
            <w:tcW w:w="1656" w:type="dxa"/>
            <w:tcBorders>
              <w:tl2br w:val="nil"/>
              <w:tr2bl w:val="nil"/>
            </w:tcBorders>
          </w:tcPr>
          <w:p w:rsidR="00363476" w:rsidRDefault="00363476" w:rsidP="00363476">
            <w:pPr>
              <w:spacing w:line="200" w:lineRule="exact"/>
              <w:jc w:val="center"/>
              <w:rPr>
                <w:szCs w:val="24"/>
              </w:rPr>
            </w:pPr>
            <w:r>
              <w:rPr>
                <w:szCs w:val="24"/>
              </w:rPr>
              <w:t>KH511</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个</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ind w:leftChars="125" w:left="263"/>
              <w:jc w:val="left"/>
              <w:rPr>
                <w:szCs w:val="24"/>
              </w:rPr>
            </w:pPr>
            <w:r>
              <w:rPr>
                <w:szCs w:val="24"/>
              </w:rPr>
              <w:t>举办次数</w:t>
            </w:r>
          </w:p>
        </w:tc>
        <w:tc>
          <w:tcPr>
            <w:tcW w:w="1438" w:type="dxa"/>
            <w:tcBorders>
              <w:tl2br w:val="nil"/>
              <w:tr2bl w:val="nil"/>
            </w:tcBorders>
          </w:tcPr>
          <w:p w:rsidR="00363476" w:rsidRDefault="00363476" w:rsidP="00363476">
            <w:pPr>
              <w:spacing w:line="200" w:lineRule="exact"/>
              <w:jc w:val="center"/>
              <w:rPr>
                <w:szCs w:val="24"/>
              </w:rPr>
            </w:pPr>
            <w:r>
              <w:rPr>
                <w:szCs w:val="24"/>
              </w:rPr>
              <w:t>KH110</w:t>
            </w:r>
          </w:p>
        </w:tc>
        <w:tc>
          <w:tcPr>
            <w:tcW w:w="1438" w:type="dxa"/>
            <w:tcBorders>
              <w:right w:val="double" w:sz="4" w:space="0" w:color="auto"/>
            </w:tcBorders>
          </w:tcPr>
          <w:p w:rsidR="00363476" w:rsidRDefault="00363476" w:rsidP="00363476">
            <w:pPr>
              <w:spacing w:line="200" w:lineRule="exact"/>
              <w:ind w:rightChars="50" w:right="105"/>
              <w:jc w:val="right"/>
              <w:rPr>
                <w:szCs w:val="24"/>
              </w:rPr>
            </w:pPr>
            <w:r>
              <w:rPr>
                <w:szCs w:val="24"/>
              </w:rPr>
              <w:t>0</w:t>
            </w:r>
            <w:r>
              <w:rPr>
                <w:szCs w:val="24"/>
              </w:rPr>
              <w:t>次</w:t>
            </w:r>
          </w:p>
        </w:tc>
        <w:tc>
          <w:tcPr>
            <w:tcW w:w="3443" w:type="dxa"/>
            <w:tcBorders>
              <w:left w:val="double" w:sz="4" w:space="0" w:color="auto"/>
              <w:tl2br w:val="nil"/>
              <w:tr2bl w:val="nil"/>
            </w:tcBorders>
          </w:tcPr>
          <w:p w:rsidR="00363476" w:rsidRDefault="00363476" w:rsidP="00363476">
            <w:pPr>
              <w:spacing w:line="200" w:lineRule="exact"/>
              <w:ind w:leftChars="125" w:left="263"/>
              <w:jc w:val="left"/>
              <w:rPr>
                <w:szCs w:val="24"/>
              </w:rPr>
            </w:pPr>
            <w:r>
              <w:rPr>
                <w:szCs w:val="24"/>
              </w:rPr>
              <w:t>参加人次</w:t>
            </w:r>
          </w:p>
        </w:tc>
        <w:tc>
          <w:tcPr>
            <w:tcW w:w="1656" w:type="dxa"/>
            <w:tcBorders>
              <w:tl2br w:val="nil"/>
              <w:tr2bl w:val="nil"/>
            </w:tcBorders>
          </w:tcPr>
          <w:p w:rsidR="00363476" w:rsidRDefault="00363476" w:rsidP="00363476">
            <w:pPr>
              <w:spacing w:line="200" w:lineRule="exact"/>
              <w:jc w:val="center"/>
              <w:rPr>
                <w:szCs w:val="24"/>
              </w:rPr>
            </w:pPr>
            <w:r>
              <w:rPr>
                <w:szCs w:val="24"/>
              </w:rPr>
              <w:t>KH512</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人次</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ind w:leftChars="125" w:left="263"/>
              <w:jc w:val="left"/>
              <w:rPr>
                <w:szCs w:val="24"/>
              </w:rPr>
            </w:pPr>
            <w:r>
              <w:rPr>
                <w:szCs w:val="24"/>
              </w:rPr>
              <w:t>参加人次</w:t>
            </w:r>
          </w:p>
        </w:tc>
        <w:tc>
          <w:tcPr>
            <w:tcW w:w="1438" w:type="dxa"/>
            <w:tcBorders>
              <w:tl2br w:val="nil"/>
              <w:tr2bl w:val="nil"/>
            </w:tcBorders>
          </w:tcPr>
          <w:p w:rsidR="00363476" w:rsidRDefault="00363476" w:rsidP="00363476">
            <w:pPr>
              <w:spacing w:line="200" w:lineRule="exact"/>
              <w:jc w:val="center"/>
              <w:rPr>
                <w:szCs w:val="24"/>
              </w:rPr>
            </w:pPr>
            <w:r>
              <w:rPr>
                <w:szCs w:val="24"/>
              </w:rPr>
              <w:t>KH120</w:t>
            </w:r>
          </w:p>
        </w:tc>
        <w:tc>
          <w:tcPr>
            <w:tcW w:w="1438" w:type="dxa"/>
            <w:tcBorders>
              <w:right w:val="double" w:sz="4" w:space="0" w:color="auto"/>
            </w:tcBorders>
          </w:tcPr>
          <w:p w:rsidR="00363476" w:rsidRDefault="00363476" w:rsidP="00363476">
            <w:pPr>
              <w:spacing w:line="200" w:lineRule="exact"/>
              <w:ind w:rightChars="50" w:right="105"/>
              <w:jc w:val="right"/>
              <w:rPr>
                <w:szCs w:val="24"/>
              </w:rPr>
            </w:pPr>
            <w:r>
              <w:rPr>
                <w:szCs w:val="24"/>
              </w:rPr>
              <w:t>0</w:t>
            </w:r>
            <w:r>
              <w:rPr>
                <w:szCs w:val="24"/>
              </w:rPr>
              <w:t>人次</w:t>
            </w:r>
          </w:p>
        </w:tc>
        <w:tc>
          <w:tcPr>
            <w:tcW w:w="3443" w:type="dxa"/>
            <w:tcBorders>
              <w:left w:val="double" w:sz="4" w:space="0" w:color="auto"/>
              <w:tl2br w:val="nil"/>
              <w:tr2bl w:val="nil"/>
            </w:tcBorders>
          </w:tcPr>
          <w:p w:rsidR="00363476" w:rsidRDefault="00363476" w:rsidP="00363476">
            <w:pPr>
              <w:spacing w:line="200" w:lineRule="exact"/>
              <w:ind w:leftChars="34" w:left="71"/>
              <w:jc w:val="left"/>
              <w:rPr>
                <w:szCs w:val="24"/>
              </w:rPr>
            </w:pPr>
            <w:r>
              <w:rPr>
                <w:szCs w:val="24"/>
              </w:rPr>
              <w:t>2.</w:t>
            </w:r>
            <w:r>
              <w:rPr>
                <w:rFonts w:hint="eastAsia"/>
                <w:szCs w:val="24"/>
              </w:rPr>
              <w:t xml:space="preserve"> </w:t>
            </w:r>
            <w:r>
              <w:rPr>
                <w:szCs w:val="24"/>
              </w:rPr>
              <w:t>科技夏（冬）令营</w:t>
            </w:r>
          </w:p>
        </w:tc>
        <w:tc>
          <w:tcPr>
            <w:tcW w:w="1656" w:type="dxa"/>
            <w:tcBorders>
              <w:tl2br w:val="nil"/>
              <w:tr2bl w:val="nil"/>
            </w:tcBorders>
          </w:tcPr>
          <w:p w:rsidR="00363476" w:rsidRDefault="00363476" w:rsidP="00363476">
            <w:pPr>
              <w:spacing w:line="200" w:lineRule="exact"/>
              <w:jc w:val="center"/>
              <w:rPr>
                <w:szCs w:val="24"/>
              </w:rPr>
            </w:pPr>
          </w:p>
        </w:tc>
        <w:tc>
          <w:tcPr>
            <w:tcW w:w="1656" w:type="dxa"/>
            <w:tcBorders>
              <w:tl2br w:val="nil"/>
              <w:tr2bl w:val="nil"/>
            </w:tcBorders>
          </w:tcPr>
          <w:p w:rsidR="00363476" w:rsidRDefault="00363476" w:rsidP="00363476">
            <w:pPr>
              <w:spacing w:line="200" w:lineRule="exact"/>
              <w:ind w:rightChars="50" w:right="105"/>
              <w:jc w:val="right"/>
              <w:rPr>
                <w:szCs w:val="24"/>
              </w:rPr>
            </w:pPr>
          </w:p>
        </w:tc>
      </w:tr>
      <w:tr w:rsidR="00363476" w:rsidTr="00F869E1">
        <w:trPr>
          <w:trHeight w:val="170"/>
          <w:jc w:val="center"/>
        </w:trPr>
        <w:tc>
          <w:tcPr>
            <w:tcW w:w="3294" w:type="dxa"/>
            <w:tcBorders>
              <w:tl2br w:val="nil"/>
              <w:tr2bl w:val="nil"/>
            </w:tcBorders>
          </w:tcPr>
          <w:p w:rsidR="00363476" w:rsidRDefault="00363476" w:rsidP="00363476">
            <w:pPr>
              <w:spacing w:line="200" w:lineRule="exact"/>
              <w:jc w:val="left"/>
              <w:rPr>
                <w:szCs w:val="24"/>
              </w:rPr>
            </w:pPr>
            <w:r>
              <w:rPr>
                <w:szCs w:val="24"/>
              </w:rPr>
              <w:t>二、科普（技）展览</w:t>
            </w:r>
          </w:p>
        </w:tc>
        <w:tc>
          <w:tcPr>
            <w:tcW w:w="1438" w:type="dxa"/>
            <w:tcBorders>
              <w:tl2br w:val="nil"/>
              <w:tr2bl w:val="nil"/>
            </w:tcBorders>
          </w:tcPr>
          <w:p w:rsidR="00363476" w:rsidRDefault="00363476" w:rsidP="00363476">
            <w:pPr>
              <w:spacing w:line="200" w:lineRule="exact"/>
              <w:jc w:val="center"/>
              <w:rPr>
                <w:szCs w:val="24"/>
              </w:rPr>
            </w:pPr>
          </w:p>
        </w:tc>
        <w:tc>
          <w:tcPr>
            <w:tcW w:w="1438" w:type="dxa"/>
            <w:tcBorders>
              <w:right w:val="double" w:sz="4" w:space="0" w:color="auto"/>
            </w:tcBorders>
          </w:tcPr>
          <w:p w:rsidR="00363476" w:rsidRDefault="00363476" w:rsidP="00363476">
            <w:pPr>
              <w:spacing w:line="200" w:lineRule="exact"/>
              <w:ind w:rightChars="50" w:right="105"/>
              <w:jc w:val="right"/>
              <w:rPr>
                <w:szCs w:val="24"/>
              </w:rPr>
            </w:pPr>
          </w:p>
        </w:tc>
        <w:tc>
          <w:tcPr>
            <w:tcW w:w="3443" w:type="dxa"/>
            <w:tcBorders>
              <w:left w:val="double" w:sz="4" w:space="0" w:color="auto"/>
              <w:tl2br w:val="nil"/>
              <w:tr2bl w:val="nil"/>
            </w:tcBorders>
          </w:tcPr>
          <w:p w:rsidR="00363476" w:rsidRDefault="00363476" w:rsidP="00363476">
            <w:pPr>
              <w:spacing w:line="200" w:lineRule="exact"/>
              <w:ind w:leftChars="125" w:left="263"/>
              <w:jc w:val="left"/>
              <w:rPr>
                <w:szCs w:val="24"/>
              </w:rPr>
            </w:pPr>
            <w:r>
              <w:rPr>
                <w:szCs w:val="24"/>
              </w:rPr>
              <w:t>举办次数</w:t>
            </w:r>
          </w:p>
        </w:tc>
        <w:tc>
          <w:tcPr>
            <w:tcW w:w="1656" w:type="dxa"/>
            <w:tcBorders>
              <w:tl2br w:val="nil"/>
              <w:tr2bl w:val="nil"/>
            </w:tcBorders>
          </w:tcPr>
          <w:p w:rsidR="00363476" w:rsidRDefault="00363476" w:rsidP="00363476">
            <w:pPr>
              <w:spacing w:line="200" w:lineRule="exact"/>
              <w:jc w:val="center"/>
              <w:rPr>
                <w:szCs w:val="24"/>
              </w:rPr>
            </w:pPr>
            <w:r>
              <w:rPr>
                <w:szCs w:val="24"/>
              </w:rPr>
              <w:t>KH521</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次</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ind w:leftChars="125" w:left="263"/>
              <w:jc w:val="left"/>
              <w:rPr>
                <w:szCs w:val="24"/>
              </w:rPr>
            </w:pPr>
            <w:r>
              <w:rPr>
                <w:szCs w:val="24"/>
              </w:rPr>
              <w:t>专题展览次数</w:t>
            </w:r>
          </w:p>
        </w:tc>
        <w:tc>
          <w:tcPr>
            <w:tcW w:w="1438" w:type="dxa"/>
            <w:tcBorders>
              <w:tl2br w:val="nil"/>
              <w:tr2bl w:val="nil"/>
            </w:tcBorders>
          </w:tcPr>
          <w:p w:rsidR="00363476" w:rsidRDefault="00363476" w:rsidP="00363476">
            <w:pPr>
              <w:spacing w:line="200" w:lineRule="exact"/>
              <w:jc w:val="center"/>
              <w:rPr>
                <w:szCs w:val="24"/>
              </w:rPr>
            </w:pPr>
            <w:r>
              <w:rPr>
                <w:szCs w:val="24"/>
              </w:rPr>
              <w:t>KH210</w:t>
            </w:r>
          </w:p>
        </w:tc>
        <w:tc>
          <w:tcPr>
            <w:tcW w:w="1438" w:type="dxa"/>
            <w:tcBorders>
              <w:right w:val="double" w:sz="4" w:space="0" w:color="auto"/>
            </w:tcBorders>
          </w:tcPr>
          <w:p w:rsidR="00363476" w:rsidRDefault="00363476" w:rsidP="00363476">
            <w:pPr>
              <w:spacing w:line="200" w:lineRule="exact"/>
              <w:ind w:rightChars="50" w:right="105"/>
              <w:jc w:val="right"/>
              <w:rPr>
                <w:szCs w:val="24"/>
              </w:rPr>
            </w:pPr>
            <w:r>
              <w:rPr>
                <w:szCs w:val="24"/>
              </w:rPr>
              <w:t>0</w:t>
            </w:r>
            <w:r>
              <w:rPr>
                <w:szCs w:val="24"/>
              </w:rPr>
              <w:t>次</w:t>
            </w:r>
          </w:p>
        </w:tc>
        <w:tc>
          <w:tcPr>
            <w:tcW w:w="3443" w:type="dxa"/>
            <w:tcBorders>
              <w:left w:val="double" w:sz="4" w:space="0" w:color="auto"/>
              <w:tl2br w:val="nil"/>
              <w:tr2bl w:val="nil"/>
            </w:tcBorders>
          </w:tcPr>
          <w:p w:rsidR="00363476" w:rsidRDefault="00363476" w:rsidP="00363476">
            <w:pPr>
              <w:spacing w:line="200" w:lineRule="exact"/>
              <w:ind w:leftChars="125" w:left="263"/>
              <w:jc w:val="left"/>
              <w:rPr>
                <w:szCs w:val="24"/>
              </w:rPr>
            </w:pPr>
            <w:r>
              <w:rPr>
                <w:szCs w:val="24"/>
              </w:rPr>
              <w:t>参加人次</w:t>
            </w:r>
          </w:p>
        </w:tc>
        <w:tc>
          <w:tcPr>
            <w:tcW w:w="1656" w:type="dxa"/>
            <w:tcBorders>
              <w:tl2br w:val="nil"/>
              <w:tr2bl w:val="nil"/>
            </w:tcBorders>
          </w:tcPr>
          <w:p w:rsidR="00363476" w:rsidRDefault="00363476" w:rsidP="00363476">
            <w:pPr>
              <w:spacing w:line="200" w:lineRule="exact"/>
              <w:jc w:val="center"/>
              <w:rPr>
                <w:szCs w:val="24"/>
              </w:rPr>
            </w:pPr>
            <w:r>
              <w:rPr>
                <w:szCs w:val="24"/>
              </w:rPr>
              <w:t>KH522</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人次</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ind w:leftChars="125" w:left="263"/>
              <w:jc w:val="left"/>
              <w:rPr>
                <w:szCs w:val="24"/>
              </w:rPr>
            </w:pPr>
            <w:r>
              <w:rPr>
                <w:szCs w:val="24"/>
              </w:rPr>
              <w:t>参观人次</w:t>
            </w:r>
          </w:p>
        </w:tc>
        <w:tc>
          <w:tcPr>
            <w:tcW w:w="1438" w:type="dxa"/>
            <w:tcBorders>
              <w:tl2br w:val="nil"/>
              <w:tr2bl w:val="nil"/>
            </w:tcBorders>
          </w:tcPr>
          <w:p w:rsidR="00363476" w:rsidRDefault="00363476" w:rsidP="00363476">
            <w:pPr>
              <w:spacing w:line="200" w:lineRule="exact"/>
              <w:jc w:val="center"/>
              <w:rPr>
                <w:szCs w:val="24"/>
              </w:rPr>
            </w:pPr>
            <w:r>
              <w:rPr>
                <w:szCs w:val="24"/>
              </w:rPr>
              <w:t>KH220</w:t>
            </w:r>
          </w:p>
        </w:tc>
        <w:tc>
          <w:tcPr>
            <w:tcW w:w="1438" w:type="dxa"/>
            <w:tcBorders>
              <w:right w:val="double" w:sz="4" w:space="0" w:color="auto"/>
            </w:tcBorders>
          </w:tcPr>
          <w:p w:rsidR="00363476" w:rsidRDefault="00363476" w:rsidP="00363476">
            <w:pPr>
              <w:spacing w:line="200" w:lineRule="exact"/>
              <w:ind w:rightChars="50" w:right="105"/>
              <w:jc w:val="right"/>
              <w:rPr>
                <w:szCs w:val="24"/>
              </w:rPr>
            </w:pPr>
            <w:r>
              <w:rPr>
                <w:szCs w:val="24"/>
              </w:rPr>
              <w:t>0</w:t>
            </w:r>
            <w:r>
              <w:rPr>
                <w:szCs w:val="24"/>
              </w:rPr>
              <w:t>人次</w:t>
            </w:r>
          </w:p>
        </w:tc>
        <w:tc>
          <w:tcPr>
            <w:tcW w:w="3443" w:type="dxa"/>
            <w:tcBorders>
              <w:left w:val="double" w:sz="4" w:space="0" w:color="auto"/>
              <w:tl2br w:val="nil"/>
              <w:tr2bl w:val="nil"/>
            </w:tcBorders>
          </w:tcPr>
          <w:p w:rsidR="00363476" w:rsidRDefault="00363476" w:rsidP="00363476">
            <w:pPr>
              <w:spacing w:line="200" w:lineRule="exact"/>
              <w:jc w:val="left"/>
              <w:rPr>
                <w:szCs w:val="24"/>
              </w:rPr>
            </w:pPr>
            <w:r>
              <w:rPr>
                <w:szCs w:val="24"/>
              </w:rPr>
              <w:t>六、科技活动周</w:t>
            </w:r>
          </w:p>
        </w:tc>
        <w:tc>
          <w:tcPr>
            <w:tcW w:w="1656" w:type="dxa"/>
            <w:tcBorders>
              <w:tl2br w:val="nil"/>
              <w:tr2bl w:val="nil"/>
            </w:tcBorders>
          </w:tcPr>
          <w:p w:rsidR="00363476" w:rsidRDefault="00363476" w:rsidP="00363476">
            <w:pPr>
              <w:spacing w:line="200" w:lineRule="exact"/>
              <w:jc w:val="center"/>
              <w:rPr>
                <w:szCs w:val="24"/>
              </w:rPr>
            </w:pPr>
          </w:p>
        </w:tc>
        <w:tc>
          <w:tcPr>
            <w:tcW w:w="1656" w:type="dxa"/>
            <w:tcBorders>
              <w:tl2br w:val="nil"/>
              <w:tr2bl w:val="nil"/>
            </w:tcBorders>
          </w:tcPr>
          <w:p w:rsidR="00363476" w:rsidRDefault="00363476" w:rsidP="00363476">
            <w:pPr>
              <w:spacing w:line="200" w:lineRule="exact"/>
              <w:ind w:rightChars="50" w:right="105"/>
              <w:jc w:val="right"/>
              <w:rPr>
                <w:szCs w:val="24"/>
              </w:rPr>
            </w:pPr>
          </w:p>
        </w:tc>
      </w:tr>
      <w:tr w:rsidR="00363476" w:rsidTr="00F869E1">
        <w:trPr>
          <w:trHeight w:val="170"/>
          <w:jc w:val="center"/>
        </w:trPr>
        <w:tc>
          <w:tcPr>
            <w:tcW w:w="3294" w:type="dxa"/>
            <w:tcBorders>
              <w:tl2br w:val="nil"/>
              <w:tr2bl w:val="nil"/>
            </w:tcBorders>
          </w:tcPr>
          <w:p w:rsidR="00363476" w:rsidRDefault="00363476" w:rsidP="00363476">
            <w:pPr>
              <w:spacing w:line="200" w:lineRule="exact"/>
              <w:jc w:val="left"/>
              <w:rPr>
                <w:szCs w:val="24"/>
              </w:rPr>
            </w:pPr>
            <w:r>
              <w:rPr>
                <w:szCs w:val="24"/>
              </w:rPr>
              <w:t>三、科普（技）竞赛</w:t>
            </w:r>
          </w:p>
        </w:tc>
        <w:tc>
          <w:tcPr>
            <w:tcW w:w="1438" w:type="dxa"/>
            <w:tcBorders>
              <w:tl2br w:val="nil"/>
              <w:tr2bl w:val="nil"/>
            </w:tcBorders>
          </w:tcPr>
          <w:p w:rsidR="00363476" w:rsidRDefault="00363476" w:rsidP="00363476">
            <w:pPr>
              <w:spacing w:line="200" w:lineRule="exact"/>
              <w:jc w:val="center"/>
              <w:rPr>
                <w:szCs w:val="24"/>
              </w:rPr>
            </w:pPr>
          </w:p>
        </w:tc>
        <w:tc>
          <w:tcPr>
            <w:tcW w:w="1438" w:type="dxa"/>
            <w:tcBorders>
              <w:right w:val="double" w:sz="4" w:space="0" w:color="auto"/>
            </w:tcBorders>
          </w:tcPr>
          <w:p w:rsidR="00363476" w:rsidRDefault="00363476" w:rsidP="00363476">
            <w:pPr>
              <w:spacing w:line="200" w:lineRule="exact"/>
              <w:ind w:rightChars="50" w:right="105"/>
              <w:jc w:val="right"/>
              <w:rPr>
                <w:szCs w:val="24"/>
              </w:rPr>
            </w:pPr>
          </w:p>
        </w:tc>
        <w:tc>
          <w:tcPr>
            <w:tcW w:w="3443" w:type="dxa"/>
            <w:tcBorders>
              <w:left w:val="double" w:sz="4" w:space="0" w:color="auto"/>
              <w:tl2br w:val="nil"/>
              <w:tr2bl w:val="nil"/>
            </w:tcBorders>
          </w:tcPr>
          <w:p w:rsidR="00363476" w:rsidRDefault="00363476" w:rsidP="00363476">
            <w:pPr>
              <w:spacing w:line="200" w:lineRule="exact"/>
              <w:ind w:leftChars="125" w:left="263"/>
              <w:jc w:val="left"/>
              <w:rPr>
                <w:szCs w:val="24"/>
              </w:rPr>
            </w:pPr>
            <w:r>
              <w:rPr>
                <w:szCs w:val="24"/>
              </w:rPr>
              <w:t>科普专题活动次数</w:t>
            </w:r>
          </w:p>
        </w:tc>
        <w:tc>
          <w:tcPr>
            <w:tcW w:w="1656" w:type="dxa"/>
            <w:tcBorders>
              <w:tl2br w:val="nil"/>
              <w:tr2bl w:val="nil"/>
            </w:tcBorders>
          </w:tcPr>
          <w:p w:rsidR="00363476" w:rsidRDefault="00363476" w:rsidP="00363476">
            <w:pPr>
              <w:spacing w:line="200" w:lineRule="exact"/>
              <w:jc w:val="center"/>
              <w:rPr>
                <w:szCs w:val="24"/>
              </w:rPr>
            </w:pPr>
            <w:r>
              <w:rPr>
                <w:szCs w:val="24"/>
              </w:rPr>
              <w:t>KH610</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次</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ind w:leftChars="125" w:left="263"/>
              <w:jc w:val="left"/>
              <w:rPr>
                <w:szCs w:val="24"/>
              </w:rPr>
            </w:pPr>
            <w:r>
              <w:rPr>
                <w:szCs w:val="24"/>
              </w:rPr>
              <w:t>举办次数</w:t>
            </w:r>
          </w:p>
        </w:tc>
        <w:tc>
          <w:tcPr>
            <w:tcW w:w="1438" w:type="dxa"/>
            <w:tcBorders>
              <w:tl2br w:val="nil"/>
              <w:tr2bl w:val="nil"/>
            </w:tcBorders>
          </w:tcPr>
          <w:p w:rsidR="00363476" w:rsidRDefault="00363476" w:rsidP="00363476">
            <w:pPr>
              <w:spacing w:line="200" w:lineRule="exact"/>
              <w:jc w:val="center"/>
              <w:rPr>
                <w:szCs w:val="24"/>
              </w:rPr>
            </w:pPr>
            <w:r>
              <w:rPr>
                <w:szCs w:val="24"/>
              </w:rPr>
              <w:t>KH310</w:t>
            </w:r>
          </w:p>
        </w:tc>
        <w:tc>
          <w:tcPr>
            <w:tcW w:w="1438" w:type="dxa"/>
            <w:tcBorders>
              <w:right w:val="double" w:sz="4" w:space="0" w:color="auto"/>
            </w:tcBorders>
          </w:tcPr>
          <w:p w:rsidR="00363476" w:rsidRDefault="00363476" w:rsidP="00363476">
            <w:pPr>
              <w:spacing w:line="200" w:lineRule="exact"/>
              <w:ind w:rightChars="50" w:right="105"/>
              <w:jc w:val="right"/>
              <w:rPr>
                <w:szCs w:val="24"/>
              </w:rPr>
            </w:pPr>
            <w:r>
              <w:rPr>
                <w:szCs w:val="24"/>
              </w:rPr>
              <w:t>0</w:t>
            </w:r>
            <w:r>
              <w:rPr>
                <w:szCs w:val="24"/>
              </w:rPr>
              <w:t>次</w:t>
            </w:r>
          </w:p>
        </w:tc>
        <w:tc>
          <w:tcPr>
            <w:tcW w:w="3443" w:type="dxa"/>
            <w:tcBorders>
              <w:left w:val="double" w:sz="4" w:space="0" w:color="auto"/>
              <w:tl2br w:val="nil"/>
              <w:tr2bl w:val="nil"/>
            </w:tcBorders>
          </w:tcPr>
          <w:p w:rsidR="00363476" w:rsidRDefault="00363476" w:rsidP="00363476">
            <w:pPr>
              <w:spacing w:line="200" w:lineRule="exact"/>
              <w:ind w:leftChars="125" w:left="263"/>
              <w:jc w:val="left"/>
              <w:rPr>
                <w:szCs w:val="24"/>
              </w:rPr>
            </w:pPr>
            <w:r>
              <w:rPr>
                <w:szCs w:val="24"/>
              </w:rPr>
              <w:t>参加人次</w:t>
            </w:r>
          </w:p>
        </w:tc>
        <w:tc>
          <w:tcPr>
            <w:tcW w:w="1656" w:type="dxa"/>
            <w:tcBorders>
              <w:tl2br w:val="nil"/>
              <w:tr2bl w:val="nil"/>
            </w:tcBorders>
          </w:tcPr>
          <w:p w:rsidR="00363476" w:rsidRDefault="00363476" w:rsidP="00363476">
            <w:pPr>
              <w:spacing w:line="200" w:lineRule="exact"/>
              <w:jc w:val="center"/>
              <w:rPr>
                <w:szCs w:val="24"/>
              </w:rPr>
            </w:pPr>
            <w:r>
              <w:rPr>
                <w:szCs w:val="24"/>
              </w:rPr>
              <w:t>KH620</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人次</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ind w:leftChars="125" w:left="263"/>
              <w:jc w:val="left"/>
              <w:rPr>
                <w:szCs w:val="24"/>
              </w:rPr>
            </w:pPr>
            <w:r>
              <w:rPr>
                <w:szCs w:val="24"/>
              </w:rPr>
              <w:t>参加人次</w:t>
            </w:r>
          </w:p>
        </w:tc>
        <w:tc>
          <w:tcPr>
            <w:tcW w:w="1438" w:type="dxa"/>
            <w:tcBorders>
              <w:tl2br w:val="nil"/>
              <w:tr2bl w:val="nil"/>
            </w:tcBorders>
          </w:tcPr>
          <w:p w:rsidR="00363476" w:rsidRDefault="00363476" w:rsidP="00363476">
            <w:pPr>
              <w:spacing w:line="200" w:lineRule="exact"/>
              <w:jc w:val="center"/>
              <w:rPr>
                <w:szCs w:val="24"/>
              </w:rPr>
            </w:pPr>
            <w:r>
              <w:rPr>
                <w:szCs w:val="24"/>
              </w:rPr>
              <w:t>KH320</w:t>
            </w:r>
          </w:p>
        </w:tc>
        <w:tc>
          <w:tcPr>
            <w:tcW w:w="1438" w:type="dxa"/>
            <w:tcBorders>
              <w:right w:val="double" w:sz="4" w:space="0" w:color="auto"/>
            </w:tcBorders>
          </w:tcPr>
          <w:p w:rsidR="00363476" w:rsidRDefault="00363476" w:rsidP="00363476">
            <w:pPr>
              <w:spacing w:line="200" w:lineRule="exact"/>
              <w:ind w:rightChars="50" w:right="105"/>
              <w:jc w:val="right"/>
              <w:rPr>
                <w:szCs w:val="24"/>
              </w:rPr>
            </w:pPr>
            <w:r>
              <w:rPr>
                <w:szCs w:val="24"/>
              </w:rPr>
              <w:t>0</w:t>
            </w:r>
            <w:r>
              <w:rPr>
                <w:szCs w:val="24"/>
              </w:rPr>
              <w:t>人次</w:t>
            </w:r>
          </w:p>
        </w:tc>
        <w:tc>
          <w:tcPr>
            <w:tcW w:w="3443" w:type="dxa"/>
            <w:tcBorders>
              <w:left w:val="double" w:sz="4" w:space="0" w:color="auto"/>
              <w:tl2br w:val="nil"/>
              <w:tr2bl w:val="nil"/>
            </w:tcBorders>
          </w:tcPr>
          <w:p w:rsidR="00363476" w:rsidRDefault="00363476" w:rsidP="00363476">
            <w:pPr>
              <w:spacing w:line="200" w:lineRule="exact"/>
              <w:jc w:val="left"/>
              <w:rPr>
                <w:szCs w:val="24"/>
              </w:rPr>
            </w:pPr>
            <w:r>
              <w:rPr>
                <w:szCs w:val="24"/>
              </w:rPr>
              <w:t>七、大学、科研机构向社会开放</w:t>
            </w:r>
          </w:p>
        </w:tc>
        <w:tc>
          <w:tcPr>
            <w:tcW w:w="1656" w:type="dxa"/>
            <w:tcBorders>
              <w:tl2br w:val="nil"/>
              <w:tr2bl w:val="nil"/>
            </w:tcBorders>
          </w:tcPr>
          <w:p w:rsidR="00363476" w:rsidRDefault="00363476" w:rsidP="00363476">
            <w:pPr>
              <w:spacing w:line="200" w:lineRule="exact"/>
              <w:jc w:val="center"/>
              <w:rPr>
                <w:szCs w:val="24"/>
              </w:rPr>
            </w:pPr>
          </w:p>
        </w:tc>
        <w:tc>
          <w:tcPr>
            <w:tcW w:w="1656" w:type="dxa"/>
            <w:tcBorders>
              <w:tl2br w:val="nil"/>
              <w:tr2bl w:val="nil"/>
            </w:tcBorders>
          </w:tcPr>
          <w:p w:rsidR="00363476" w:rsidRDefault="00363476" w:rsidP="00363476">
            <w:pPr>
              <w:spacing w:line="200" w:lineRule="exact"/>
              <w:ind w:rightChars="50" w:right="105"/>
              <w:jc w:val="right"/>
              <w:rPr>
                <w:szCs w:val="24"/>
              </w:rPr>
            </w:pPr>
          </w:p>
        </w:tc>
      </w:tr>
      <w:tr w:rsidR="00363476" w:rsidTr="00F869E1">
        <w:trPr>
          <w:trHeight w:val="170"/>
          <w:jc w:val="center"/>
        </w:trPr>
        <w:tc>
          <w:tcPr>
            <w:tcW w:w="3294" w:type="dxa"/>
            <w:tcBorders>
              <w:tl2br w:val="nil"/>
              <w:tr2bl w:val="nil"/>
            </w:tcBorders>
          </w:tcPr>
          <w:p w:rsidR="00363476" w:rsidRDefault="00363476" w:rsidP="00363476">
            <w:pPr>
              <w:spacing w:line="200" w:lineRule="exact"/>
              <w:jc w:val="left"/>
              <w:rPr>
                <w:szCs w:val="24"/>
              </w:rPr>
            </w:pPr>
            <w:r>
              <w:rPr>
                <w:szCs w:val="24"/>
              </w:rPr>
              <w:t>四、科普国际交流</w:t>
            </w:r>
          </w:p>
        </w:tc>
        <w:tc>
          <w:tcPr>
            <w:tcW w:w="1438" w:type="dxa"/>
            <w:tcBorders>
              <w:tl2br w:val="nil"/>
              <w:tr2bl w:val="nil"/>
            </w:tcBorders>
          </w:tcPr>
          <w:p w:rsidR="00363476" w:rsidRDefault="00363476" w:rsidP="00363476">
            <w:pPr>
              <w:spacing w:line="200" w:lineRule="exact"/>
              <w:jc w:val="center"/>
              <w:rPr>
                <w:szCs w:val="24"/>
              </w:rPr>
            </w:pPr>
          </w:p>
        </w:tc>
        <w:tc>
          <w:tcPr>
            <w:tcW w:w="1438" w:type="dxa"/>
            <w:tcBorders>
              <w:right w:val="double" w:sz="4" w:space="0" w:color="auto"/>
            </w:tcBorders>
          </w:tcPr>
          <w:p w:rsidR="00363476" w:rsidRDefault="00363476" w:rsidP="00363476">
            <w:pPr>
              <w:spacing w:line="200" w:lineRule="exact"/>
              <w:ind w:rightChars="50" w:right="105"/>
              <w:jc w:val="right"/>
              <w:rPr>
                <w:szCs w:val="24"/>
              </w:rPr>
            </w:pPr>
          </w:p>
        </w:tc>
        <w:tc>
          <w:tcPr>
            <w:tcW w:w="3443" w:type="dxa"/>
            <w:tcBorders>
              <w:left w:val="double" w:sz="4" w:space="0" w:color="auto"/>
              <w:tl2br w:val="nil"/>
              <w:tr2bl w:val="nil"/>
            </w:tcBorders>
          </w:tcPr>
          <w:p w:rsidR="00363476" w:rsidRDefault="00363476" w:rsidP="00363476">
            <w:pPr>
              <w:spacing w:line="200" w:lineRule="exact"/>
              <w:ind w:leftChars="125" w:left="263"/>
              <w:jc w:val="left"/>
              <w:rPr>
                <w:szCs w:val="24"/>
              </w:rPr>
            </w:pPr>
            <w:r>
              <w:rPr>
                <w:szCs w:val="24"/>
              </w:rPr>
              <w:t>开放单位个数</w:t>
            </w:r>
          </w:p>
        </w:tc>
        <w:tc>
          <w:tcPr>
            <w:tcW w:w="1656" w:type="dxa"/>
            <w:tcBorders>
              <w:tl2br w:val="nil"/>
              <w:tr2bl w:val="nil"/>
            </w:tcBorders>
          </w:tcPr>
          <w:p w:rsidR="00363476" w:rsidRDefault="00363476" w:rsidP="00363476">
            <w:pPr>
              <w:spacing w:line="200" w:lineRule="exact"/>
              <w:jc w:val="center"/>
              <w:rPr>
                <w:szCs w:val="24"/>
              </w:rPr>
            </w:pPr>
            <w:r>
              <w:rPr>
                <w:szCs w:val="24"/>
              </w:rPr>
              <w:t>KH710</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个</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ind w:leftChars="125" w:left="263"/>
              <w:jc w:val="left"/>
              <w:rPr>
                <w:szCs w:val="24"/>
              </w:rPr>
            </w:pPr>
            <w:r>
              <w:rPr>
                <w:szCs w:val="24"/>
              </w:rPr>
              <w:t>举办次数</w:t>
            </w:r>
          </w:p>
        </w:tc>
        <w:tc>
          <w:tcPr>
            <w:tcW w:w="1438" w:type="dxa"/>
            <w:tcBorders>
              <w:tl2br w:val="nil"/>
              <w:tr2bl w:val="nil"/>
            </w:tcBorders>
          </w:tcPr>
          <w:p w:rsidR="00363476" w:rsidRDefault="00363476" w:rsidP="00363476">
            <w:pPr>
              <w:spacing w:line="200" w:lineRule="exact"/>
              <w:jc w:val="center"/>
              <w:rPr>
                <w:szCs w:val="24"/>
              </w:rPr>
            </w:pPr>
            <w:r>
              <w:rPr>
                <w:szCs w:val="24"/>
              </w:rPr>
              <w:t>KH410</w:t>
            </w:r>
          </w:p>
        </w:tc>
        <w:tc>
          <w:tcPr>
            <w:tcW w:w="1438" w:type="dxa"/>
            <w:tcBorders>
              <w:right w:val="double" w:sz="4" w:space="0" w:color="auto"/>
            </w:tcBorders>
          </w:tcPr>
          <w:p w:rsidR="00363476" w:rsidRDefault="00363476" w:rsidP="00363476">
            <w:pPr>
              <w:spacing w:line="200" w:lineRule="exact"/>
              <w:ind w:rightChars="50" w:right="105"/>
              <w:jc w:val="right"/>
              <w:rPr>
                <w:szCs w:val="24"/>
              </w:rPr>
            </w:pPr>
            <w:r>
              <w:rPr>
                <w:szCs w:val="24"/>
              </w:rPr>
              <w:t>0</w:t>
            </w:r>
            <w:r>
              <w:rPr>
                <w:szCs w:val="24"/>
              </w:rPr>
              <w:t>次</w:t>
            </w:r>
          </w:p>
        </w:tc>
        <w:tc>
          <w:tcPr>
            <w:tcW w:w="3443" w:type="dxa"/>
            <w:tcBorders>
              <w:left w:val="double" w:sz="4" w:space="0" w:color="auto"/>
              <w:tl2br w:val="nil"/>
              <w:tr2bl w:val="nil"/>
            </w:tcBorders>
          </w:tcPr>
          <w:p w:rsidR="00363476" w:rsidRDefault="00363476" w:rsidP="00363476">
            <w:pPr>
              <w:spacing w:line="200" w:lineRule="exact"/>
              <w:ind w:leftChars="125" w:left="263"/>
              <w:jc w:val="left"/>
              <w:rPr>
                <w:szCs w:val="24"/>
              </w:rPr>
            </w:pPr>
            <w:r>
              <w:rPr>
                <w:szCs w:val="24"/>
              </w:rPr>
              <w:t>参观人次</w:t>
            </w:r>
          </w:p>
        </w:tc>
        <w:tc>
          <w:tcPr>
            <w:tcW w:w="1656" w:type="dxa"/>
            <w:tcBorders>
              <w:tl2br w:val="nil"/>
              <w:tr2bl w:val="nil"/>
            </w:tcBorders>
          </w:tcPr>
          <w:p w:rsidR="00363476" w:rsidRDefault="00363476" w:rsidP="00363476">
            <w:pPr>
              <w:spacing w:line="200" w:lineRule="exact"/>
              <w:jc w:val="center"/>
              <w:rPr>
                <w:szCs w:val="24"/>
              </w:rPr>
            </w:pPr>
            <w:r>
              <w:rPr>
                <w:szCs w:val="24"/>
              </w:rPr>
              <w:t>KH720</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人次</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ind w:leftChars="125" w:left="263"/>
              <w:jc w:val="left"/>
              <w:rPr>
                <w:szCs w:val="24"/>
              </w:rPr>
            </w:pPr>
            <w:r>
              <w:rPr>
                <w:szCs w:val="24"/>
              </w:rPr>
              <w:t>参加人次</w:t>
            </w:r>
          </w:p>
        </w:tc>
        <w:tc>
          <w:tcPr>
            <w:tcW w:w="1438" w:type="dxa"/>
            <w:tcBorders>
              <w:tl2br w:val="nil"/>
              <w:tr2bl w:val="nil"/>
            </w:tcBorders>
          </w:tcPr>
          <w:p w:rsidR="00363476" w:rsidRDefault="00363476" w:rsidP="00363476">
            <w:pPr>
              <w:spacing w:line="200" w:lineRule="exact"/>
              <w:jc w:val="center"/>
              <w:rPr>
                <w:szCs w:val="24"/>
              </w:rPr>
            </w:pPr>
            <w:r>
              <w:rPr>
                <w:szCs w:val="24"/>
              </w:rPr>
              <w:t>KH420</w:t>
            </w:r>
          </w:p>
        </w:tc>
        <w:tc>
          <w:tcPr>
            <w:tcW w:w="1438" w:type="dxa"/>
            <w:tcBorders>
              <w:right w:val="double" w:sz="4" w:space="0" w:color="auto"/>
            </w:tcBorders>
          </w:tcPr>
          <w:p w:rsidR="00363476" w:rsidRDefault="00363476" w:rsidP="00363476">
            <w:pPr>
              <w:spacing w:line="200" w:lineRule="exact"/>
              <w:ind w:rightChars="50" w:right="105"/>
              <w:jc w:val="right"/>
              <w:rPr>
                <w:szCs w:val="24"/>
              </w:rPr>
            </w:pPr>
            <w:r>
              <w:rPr>
                <w:szCs w:val="24"/>
              </w:rPr>
              <w:t>0</w:t>
            </w:r>
            <w:r>
              <w:rPr>
                <w:szCs w:val="24"/>
              </w:rPr>
              <w:t>人次</w:t>
            </w:r>
          </w:p>
        </w:tc>
        <w:tc>
          <w:tcPr>
            <w:tcW w:w="3443" w:type="dxa"/>
            <w:tcBorders>
              <w:left w:val="double" w:sz="4" w:space="0" w:color="auto"/>
              <w:tl2br w:val="nil"/>
              <w:tr2bl w:val="nil"/>
            </w:tcBorders>
          </w:tcPr>
          <w:p w:rsidR="00363476" w:rsidRDefault="00363476" w:rsidP="00363476">
            <w:pPr>
              <w:spacing w:line="200" w:lineRule="exact"/>
              <w:jc w:val="left"/>
              <w:rPr>
                <w:szCs w:val="24"/>
              </w:rPr>
            </w:pPr>
            <w:r>
              <w:rPr>
                <w:szCs w:val="24"/>
              </w:rPr>
              <w:t>八、举办实用技术培训</w:t>
            </w:r>
          </w:p>
        </w:tc>
        <w:tc>
          <w:tcPr>
            <w:tcW w:w="1656" w:type="dxa"/>
            <w:tcBorders>
              <w:tl2br w:val="nil"/>
              <w:tr2bl w:val="nil"/>
            </w:tcBorders>
          </w:tcPr>
          <w:p w:rsidR="00363476" w:rsidRDefault="00363476" w:rsidP="00363476">
            <w:pPr>
              <w:spacing w:line="200" w:lineRule="exact"/>
              <w:jc w:val="center"/>
              <w:rPr>
                <w:szCs w:val="24"/>
              </w:rPr>
            </w:pPr>
            <w:r>
              <w:rPr>
                <w:szCs w:val="24"/>
              </w:rPr>
              <w:t xml:space="preserve">  KH810</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次</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jc w:val="left"/>
              <w:rPr>
                <w:szCs w:val="24"/>
              </w:rPr>
            </w:pPr>
            <w:r>
              <w:rPr>
                <w:szCs w:val="24"/>
              </w:rPr>
              <w:t>五、青少年科普</w:t>
            </w:r>
          </w:p>
        </w:tc>
        <w:tc>
          <w:tcPr>
            <w:tcW w:w="1438" w:type="dxa"/>
            <w:tcBorders>
              <w:tl2br w:val="nil"/>
              <w:tr2bl w:val="nil"/>
            </w:tcBorders>
          </w:tcPr>
          <w:p w:rsidR="00363476" w:rsidRDefault="00363476" w:rsidP="00363476">
            <w:pPr>
              <w:spacing w:line="200" w:lineRule="exact"/>
              <w:jc w:val="center"/>
              <w:rPr>
                <w:szCs w:val="24"/>
              </w:rPr>
            </w:pPr>
          </w:p>
        </w:tc>
        <w:tc>
          <w:tcPr>
            <w:tcW w:w="1438" w:type="dxa"/>
            <w:tcBorders>
              <w:right w:val="double" w:sz="4" w:space="0" w:color="auto"/>
            </w:tcBorders>
          </w:tcPr>
          <w:p w:rsidR="00363476" w:rsidRDefault="00363476" w:rsidP="00363476">
            <w:pPr>
              <w:spacing w:line="200" w:lineRule="exact"/>
              <w:jc w:val="center"/>
              <w:rPr>
                <w:szCs w:val="24"/>
              </w:rPr>
            </w:pPr>
          </w:p>
        </w:tc>
        <w:tc>
          <w:tcPr>
            <w:tcW w:w="3443" w:type="dxa"/>
            <w:tcBorders>
              <w:left w:val="double" w:sz="4" w:space="0" w:color="auto"/>
              <w:tl2br w:val="nil"/>
              <w:tr2bl w:val="nil"/>
            </w:tcBorders>
          </w:tcPr>
          <w:p w:rsidR="00363476" w:rsidRDefault="00363476" w:rsidP="00363476">
            <w:pPr>
              <w:spacing w:line="200" w:lineRule="exact"/>
              <w:ind w:leftChars="125" w:left="263"/>
              <w:jc w:val="left"/>
              <w:rPr>
                <w:szCs w:val="24"/>
              </w:rPr>
            </w:pPr>
            <w:r>
              <w:rPr>
                <w:szCs w:val="24"/>
              </w:rPr>
              <w:t>参加人次</w:t>
            </w:r>
          </w:p>
        </w:tc>
        <w:tc>
          <w:tcPr>
            <w:tcW w:w="1656" w:type="dxa"/>
            <w:tcBorders>
              <w:tl2br w:val="nil"/>
              <w:tr2bl w:val="nil"/>
            </w:tcBorders>
          </w:tcPr>
          <w:p w:rsidR="00363476" w:rsidRDefault="00363476" w:rsidP="00363476">
            <w:pPr>
              <w:spacing w:line="200" w:lineRule="exact"/>
              <w:jc w:val="center"/>
              <w:rPr>
                <w:szCs w:val="24"/>
              </w:rPr>
            </w:pPr>
            <w:r>
              <w:rPr>
                <w:szCs w:val="24"/>
              </w:rPr>
              <w:t>KH820</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人次</w:t>
            </w:r>
          </w:p>
        </w:tc>
      </w:tr>
      <w:tr w:rsidR="00363476" w:rsidTr="00F869E1">
        <w:trPr>
          <w:trHeight w:val="170"/>
          <w:jc w:val="center"/>
        </w:trPr>
        <w:tc>
          <w:tcPr>
            <w:tcW w:w="3294" w:type="dxa"/>
            <w:tcBorders>
              <w:tl2br w:val="nil"/>
              <w:tr2bl w:val="nil"/>
            </w:tcBorders>
          </w:tcPr>
          <w:p w:rsidR="00363476" w:rsidRDefault="00363476" w:rsidP="00363476">
            <w:pPr>
              <w:spacing w:line="200" w:lineRule="exact"/>
              <w:ind w:leftChars="34" w:left="71"/>
              <w:jc w:val="left"/>
              <w:rPr>
                <w:szCs w:val="24"/>
              </w:rPr>
            </w:pPr>
            <w:r>
              <w:rPr>
                <w:szCs w:val="24"/>
              </w:rPr>
              <w:t>1.</w:t>
            </w:r>
            <w:r>
              <w:rPr>
                <w:rFonts w:hint="eastAsia"/>
                <w:szCs w:val="24"/>
              </w:rPr>
              <w:t xml:space="preserve"> </w:t>
            </w:r>
            <w:r>
              <w:rPr>
                <w:szCs w:val="24"/>
              </w:rPr>
              <w:t>成立青少年科技兴趣小组</w:t>
            </w:r>
          </w:p>
        </w:tc>
        <w:tc>
          <w:tcPr>
            <w:tcW w:w="1438" w:type="dxa"/>
            <w:tcBorders>
              <w:tl2br w:val="nil"/>
              <w:tr2bl w:val="nil"/>
            </w:tcBorders>
          </w:tcPr>
          <w:p w:rsidR="00363476" w:rsidRDefault="00363476" w:rsidP="00363476">
            <w:pPr>
              <w:spacing w:line="200" w:lineRule="exact"/>
              <w:jc w:val="center"/>
              <w:rPr>
                <w:szCs w:val="24"/>
              </w:rPr>
            </w:pPr>
          </w:p>
        </w:tc>
        <w:tc>
          <w:tcPr>
            <w:tcW w:w="1438" w:type="dxa"/>
            <w:tcBorders>
              <w:right w:val="double" w:sz="4" w:space="0" w:color="auto"/>
            </w:tcBorders>
          </w:tcPr>
          <w:p w:rsidR="00363476" w:rsidRDefault="00363476" w:rsidP="00363476">
            <w:pPr>
              <w:spacing w:line="200" w:lineRule="exact"/>
              <w:jc w:val="center"/>
              <w:rPr>
                <w:szCs w:val="24"/>
              </w:rPr>
            </w:pPr>
          </w:p>
        </w:tc>
        <w:tc>
          <w:tcPr>
            <w:tcW w:w="3443" w:type="dxa"/>
            <w:tcBorders>
              <w:left w:val="double" w:sz="4" w:space="0" w:color="auto"/>
              <w:tl2br w:val="nil"/>
              <w:tr2bl w:val="nil"/>
            </w:tcBorders>
          </w:tcPr>
          <w:p w:rsidR="00363476" w:rsidRDefault="00363476" w:rsidP="00363476">
            <w:pPr>
              <w:spacing w:line="200" w:lineRule="exact"/>
              <w:jc w:val="left"/>
              <w:rPr>
                <w:szCs w:val="24"/>
              </w:rPr>
            </w:pPr>
            <w:r>
              <w:rPr>
                <w:szCs w:val="24"/>
              </w:rPr>
              <w:t>九、重大科普活动次数</w:t>
            </w:r>
          </w:p>
        </w:tc>
        <w:tc>
          <w:tcPr>
            <w:tcW w:w="1656" w:type="dxa"/>
            <w:tcBorders>
              <w:tl2br w:val="nil"/>
              <w:tr2bl w:val="nil"/>
            </w:tcBorders>
          </w:tcPr>
          <w:p w:rsidR="00363476" w:rsidRDefault="00363476" w:rsidP="00363476">
            <w:pPr>
              <w:spacing w:line="200" w:lineRule="exact"/>
              <w:jc w:val="center"/>
              <w:rPr>
                <w:szCs w:val="24"/>
              </w:rPr>
            </w:pPr>
            <w:r>
              <w:rPr>
                <w:szCs w:val="24"/>
              </w:rPr>
              <w:t>KH900</w:t>
            </w:r>
          </w:p>
        </w:tc>
        <w:tc>
          <w:tcPr>
            <w:tcW w:w="1656" w:type="dxa"/>
            <w:tcBorders>
              <w:tl2br w:val="nil"/>
              <w:tr2bl w:val="nil"/>
            </w:tcBorders>
          </w:tcPr>
          <w:p w:rsidR="00363476" w:rsidRDefault="00363476" w:rsidP="00363476">
            <w:pPr>
              <w:spacing w:line="200" w:lineRule="exact"/>
              <w:ind w:rightChars="50" w:right="105"/>
              <w:jc w:val="right"/>
              <w:rPr>
                <w:szCs w:val="24"/>
              </w:rPr>
            </w:pPr>
            <w:r>
              <w:rPr>
                <w:szCs w:val="24"/>
              </w:rPr>
              <w:t>0</w:t>
            </w:r>
            <w:r>
              <w:rPr>
                <w:szCs w:val="24"/>
              </w:rPr>
              <w:t>次</w:t>
            </w:r>
          </w:p>
        </w:tc>
      </w:tr>
    </w:tbl>
    <w:p w:rsidR="00363476" w:rsidRDefault="00363476" w:rsidP="00DF3B89">
      <w:pPr>
        <w:spacing w:beforeLines="20" w:line="200" w:lineRule="exact"/>
        <w:ind w:leftChars="50" w:left="105" w:rightChars="50" w:right="105"/>
        <w:rPr>
          <w:sz w:val="18"/>
          <w:szCs w:val="18"/>
        </w:rPr>
      </w:pPr>
      <w:r>
        <w:rPr>
          <w:b/>
          <w:bCs/>
          <w:sz w:val="18"/>
          <w:szCs w:val="18"/>
        </w:rPr>
        <w:t>科普（技）讲座</w:t>
      </w:r>
      <w:r>
        <w:rPr>
          <w:sz w:val="18"/>
          <w:szCs w:val="18"/>
        </w:rPr>
        <w:t>：指各种面向社会的以普及科学技术知识、倡导科学方法、传播科学思想、弘扬科学精神为主要内容的科技讲座。由讲座的第一组织单位填写。如由几个单位联合举办，组织单位名单中排名第一的为第一组织者，其他几个组织单位不再统计本次活动，下同。</w:t>
      </w:r>
    </w:p>
    <w:p w:rsidR="00363476" w:rsidRDefault="00363476" w:rsidP="00363476">
      <w:pPr>
        <w:spacing w:line="200" w:lineRule="exact"/>
        <w:ind w:leftChars="50" w:left="105" w:rightChars="50" w:right="105"/>
        <w:rPr>
          <w:sz w:val="18"/>
          <w:szCs w:val="18"/>
        </w:rPr>
      </w:pPr>
      <w:r>
        <w:rPr>
          <w:b/>
          <w:bCs/>
          <w:spacing w:val="-6"/>
          <w:sz w:val="18"/>
          <w:szCs w:val="18"/>
        </w:rPr>
        <w:t>科普（技）专题展览</w:t>
      </w:r>
      <w:r>
        <w:rPr>
          <w:spacing w:val="-6"/>
          <w:sz w:val="18"/>
          <w:szCs w:val="18"/>
        </w:rPr>
        <w:t>：指围绕某个主题所进行的具有科普性质的展教活动，包括常设展览、临时展览和巡回展览；参观人次只统计参观专题展览的人次，而不是场馆的年度总参观人次。</w:t>
      </w:r>
    </w:p>
    <w:p w:rsidR="00363476" w:rsidRDefault="00363476" w:rsidP="00363476">
      <w:pPr>
        <w:spacing w:line="200" w:lineRule="exact"/>
        <w:ind w:leftChars="50" w:left="105" w:rightChars="50" w:right="105"/>
        <w:rPr>
          <w:sz w:val="18"/>
          <w:szCs w:val="18"/>
        </w:rPr>
      </w:pPr>
      <w:r>
        <w:rPr>
          <w:b/>
          <w:bCs/>
          <w:sz w:val="18"/>
          <w:szCs w:val="18"/>
        </w:rPr>
        <w:t>科普（技）竞赛</w:t>
      </w:r>
      <w:r>
        <w:rPr>
          <w:sz w:val="18"/>
          <w:szCs w:val="18"/>
        </w:rPr>
        <w:t>：指国家机关、社会团体及其他组织作为第一组织者开展的科技知识普及性竞赛。由竞赛的第一组织单位填写。</w:t>
      </w:r>
    </w:p>
    <w:p w:rsidR="00363476" w:rsidRDefault="00363476" w:rsidP="00363476">
      <w:pPr>
        <w:spacing w:line="200" w:lineRule="exact"/>
        <w:ind w:leftChars="50" w:left="105" w:rightChars="50" w:right="105"/>
        <w:rPr>
          <w:sz w:val="18"/>
          <w:szCs w:val="18"/>
        </w:rPr>
      </w:pPr>
      <w:r>
        <w:rPr>
          <w:b/>
          <w:bCs/>
          <w:sz w:val="18"/>
          <w:szCs w:val="18"/>
        </w:rPr>
        <w:t>科普国际交流：</w:t>
      </w:r>
      <w:r>
        <w:rPr>
          <w:sz w:val="18"/>
          <w:szCs w:val="18"/>
        </w:rPr>
        <w:t>指填表单位与其他国家及境外地区进行的有关科普接待和外派参加会议、访问、展览、培训等交流活动。</w:t>
      </w:r>
    </w:p>
    <w:p w:rsidR="00363476" w:rsidRDefault="00363476" w:rsidP="00363476">
      <w:pPr>
        <w:spacing w:line="200" w:lineRule="exact"/>
        <w:ind w:leftChars="50" w:left="105" w:rightChars="50" w:right="105"/>
        <w:rPr>
          <w:sz w:val="18"/>
          <w:szCs w:val="18"/>
        </w:rPr>
      </w:pPr>
      <w:r>
        <w:rPr>
          <w:b/>
          <w:bCs/>
          <w:sz w:val="18"/>
          <w:szCs w:val="18"/>
        </w:rPr>
        <w:t>科普专题活动次数（</w:t>
      </w:r>
      <w:r>
        <w:rPr>
          <w:b/>
          <w:bCs/>
          <w:sz w:val="18"/>
          <w:szCs w:val="18"/>
        </w:rPr>
        <w:t>KH610</w:t>
      </w:r>
      <w:r>
        <w:rPr>
          <w:b/>
          <w:bCs/>
          <w:sz w:val="18"/>
          <w:szCs w:val="18"/>
        </w:rPr>
        <w:t>）</w:t>
      </w:r>
      <w:r>
        <w:rPr>
          <w:sz w:val="18"/>
          <w:szCs w:val="18"/>
        </w:rPr>
        <w:t>：指在科技活动周期间举办的科普专题活动次数。</w:t>
      </w:r>
    </w:p>
    <w:p w:rsidR="00363476" w:rsidRDefault="00363476" w:rsidP="00363476">
      <w:pPr>
        <w:spacing w:line="200" w:lineRule="exact"/>
        <w:ind w:leftChars="50" w:left="105" w:rightChars="50" w:right="105"/>
        <w:rPr>
          <w:sz w:val="18"/>
          <w:szCs w:val="18"/>
        </w:rPr>
      </w:pPr>
      <w:r>
        <w:rPr>
          <w:b/>
          <w:bCs/>
          <w:sz w:val="18"/>
          <w:szCs w:val="18"/>
        </w:rPr>
        <w:t>大学、科研机构开放</w:t>
      </w:r>
      <w:r>
        <w:rPr>
          <w:sz w:val="18"/>
          <w:szCs w:val="18"/>
        </w:rPr>
        <w:t>：指填表单位所属的大学、科研机构向社会开放，面向公众举办科普活动。参观人次为所有下属单位组织的开放活动参观的总人次。例如：共有三个开放单位，参观人次分别为</w:t>
      </w:r>
      <w:r>
        <w:rPr>
          <w:sz w:val="18"/>
          <w:szCs w:val="18"/>
        </w:rPr>
        <w:t>500,300,700,</w:t>
      </w:r>
      <w:r>
        <w:rPr>
          <w:sz w:val="18"/>
          <w:szCs w:val="18"/>
        </w:rPr>
        <w:t>则总的参观人次为</w:t>
      </w:r>
      <w:r>
        <w:rPr>
          <w:sz w:val="18"/>
          <w:szCs w:val="18"/>
        </w:rPr>
        <w:t>1500</w:t>
      </w:r>
      <w:r>
        <w:rPr>
          <w:sz w:val="18"/>
          <w:szCs w:val="18"/>
        </w:rPr>
        <w:t>人次。</w:t>
      </w:r>
    </w:p>
    <w:p w:rsidR="00363476" w:rsidRDefault="00363476" w:rsidP="00363476">
      <w:pPr>
        <w:spacing w:line="200" w:lineRule="exact"/>
        <w:ind w:leftChars="50" w:left="105" w:rightChars="50" w:right="105"/>
        <w:rPr>
          <w:szCs w:val="18"/>
        </w:rPr>
      </w:pPr>
      <w:r>
        <w:rPr>
          <w:b/>
          <w:bCs/>
          <w:sz w:val="18"/>
          <w:szCs w:val="18"/>
        </w:rPr>
        <w:t>重大科普活动：</w:t>
      </w:r>
      <w:r>
        <w:rPr>
          <w:sz w:val="18"/>
          <w:szCs w:val="18"/>
        </w:rPr>
        <w:t>指参加活动的人次在</w:t>
      </w:r>
      <w:r>
        <w:rPr>
          <w:sz w:val="18"/>
          <w:szCs w:val="18"/>
        </w:rPr>
        <w:t>1000</w:t>
      </w:r>
      <w:r>
        <w:rPr>
          <w:sz w:val="18"/>
          <w:szCs w:val="18"/>
        </w:rPr>
        <w:t>人次以上的科普活动。该项由活动的第一组织单位填写。</w:t>
      </w:r>
    </w:p>
    <w:p w:rsidR="00363476" w:rsidRDefault="00363476" w:rsidP="00363476">
      <w:pPr>
        <w:jc w:val="center"/>
        <w:rPr>
          <w:rFonts w:eastAsia="长城小标宋体"/>
          <w:b/>
          <w:bCs/>
          <w:sz w:val="36"/>
          <w:szCs w:val="36"/>
        </w:rPr>
      </w:pPr>
    </w:p>
    <w:p w:rsidR="00363476" w:rsidRDefault="00F24CD2" w:rsidP="00363476">
      <w:pPr>
        <w:jc w:val="center"/>
        <w:rPr>
          <w:rFonts w:eastAsia="长城小标宋体"/>
          <w:b/>
          <w:bCs/>
          <w:sz w:val="36"/>
          <w:szCs w:val="36"/>
        </w:rPr>
      </w:pPr>
      <w:r w:rsidRPr="00F24CD2">
        <w:rPr>
          <w:rFonts w:eastAsia="FangSong_GB2312"/>
          <w:b/>
          <w:bCs/>
          <w:szCs w:val="36"/>
        </w:rPr>
        <w:pict>
          <v:shape id="文本框 8" o:spid="_x0000_s1047" type="#_x0000_t202" style="position:absolute;left:0;text-align:left;margin-left:535.5pt;margin-top:-55.35pt;width:152.6pt;height:65.25pt;z-index:251672576" filled="f" stroked="f">
            <v:textbox inset=",0,,0">
              <w:txbxContent>
                <w:p w:rsidR="00363476" w:rsidRDefault="00363476" w:rsidP="00363476">
                  <w:pPr>
                    <w:rPr>
                      <w:sz w:val="18"/>
                      <w:szCs w:val="18"/>
                    </w:rPr>
                  </w:pPr>
                  <w:r>
                    <w:rPr>
                      <w:sz w:val="18"/>
                      <w:szCs w:val="18"/>
                    </w:rPr>
                    <w:t>制表机关：科学技术部</w:t>
                  </w:r>
                </w:p>
                <w:p w:rsidR="00363476" w:rsidRDefault="00363476" w:rsidP="00363476">
                  <w:pPr>
                    <w:rPr>
                      <w:sz w:val="18"/>
                      <w:szCs w:val="18"/>
                    </w:rPr>
                  </w:pPr>
                  <w:r>
                    <w:rPr>
                      <w:sz w:val="18"/>
                      <w:szCs w:val="18"/>
                    </w:rPr>
                    <w:t>批准机关：国家统计局</w:t>
                  </w:r>
                </w:p>
                <w:p w:rsidR="00363476" w:rsidRDefault="00363476" w:rsidP="00363476">
                  <w:pPr>
                    <w:rPr>
                      <w:sz w:val="18"/>
                      <w:szCs w:val="18"/>
                    </w:rPr>
                  </w:pPr>
                  <w:r>
                    <w:rPr>
                      <w:sz w:val="18"/>
                      <w:szCs w:val="18"/>
                    </w:rPr>
                    <w:t>批准文号：国统制〔</w:t>
                  </w:r>
                  <w:r>
                    <w:rPr>
                      <w:sz w:val="18"/>
                      <w:szCs w:val="18"/>
                    </w:rPr>
                    <w:t>2017</w:t>
                  </w:r>
                  <w:r>
                    <w:rPr>
                      <w:sz w:val="18"/>
                      <w:szCs w:val="18"/>
                    </w:rPr>
                    <w:t>〕</w:t>
                  </w:r>
                  <w:r>
                    <w:rPr>
                      <w:sz w:val="18"/>
                      <w:szCs w:val="18"/>
                    </w:rPr>
                    <w:t xml:space="preserve"> 4</w:t>
                  </w:r>
                  <w:r>
                    <w:rPr>
                      <w:sz w:val="18"/>
                      <w:szCs w:val="18"/>
                    </w:rPr>
                    <w:t>号</w:t>
                  </w:r>
                </w:p>
                <w:p w:rsidR="00363476" w:rsidRDefault="00363476" w:rsidP="00363476">
                  <w:pPr>
                    <w:rPr>
                      <w:sz w:val="18"/>
                      <w:szCs w:val="15"/>
                    </w:rPr>
                  </w:pPr>
                  <w:r>
                    <w:rPr>
                      <w:sz w:val="18"/>
                      <w:szCs w:val="18"/>
                    </w:rPr>
                    <w:t>有效期截止时间：</w:t>
                  </w:r>
                  <w:r>
                    <w:rPr>
                      <w:sz w:val="18"/>
                      <w:szCs w:val="18"/>
                    </w:rPr>
                    <w:t>2019</w:t>
                  </w:r>
                  <w:r>
                    <w:rPr>
                      <w:sz w:val="18"/>
                      <w:szCs w:val="18"/>
                    </w:rPr>
                    <w:t>年</w:t>
                  </w:r>
                  <w:r>
                    <w:rPr>
                      <w:sz w:val="18"/>
                      <w:szCs w:val="18"/>
                    </w:rPr>
                    <w:t>1</w:t>
                  </w:r>
                  <w:r>
                    <w:rPr>
                      <w:sz w:val="18"/>
                      <w:szCs w:val="18"/>
                    </w:rPr>
                    <w:t>月</w:t>
                  </w:r>
                </w:p>
              </w:txbxContent>
            </v:textbox>
          </v:shape>
        </w:pict>
      </w:r>
      <w:r w:rsidR="00363476">
        <w:rPr>
          <w:rFonts w:eastAsia="长城小标宋体"/>
          <w:b/>
          <w:bCs/>
          <w:sz w:val="36"/>
          <w:szCs w:val="36"/>
        </w:rPr>
        <w:t>表</w:t>
      </w:r>
      <w:r w:rsidR="00363476">
        <w:rPr>
          <w:rFonts w:eastAsia="长城小标宋体"/>
          <w:b/>
          <w:bCs/>
          <w:sz w:val="36"/>
          <w:szCs w:val="36"/>
        </w:rPr>
        <w:t xml:space="preserve">6    </w:t>
      </w:r>
      <w:r w:rsidR="00363476">
        <w:rPr>
          <w:rFonts w:eastAsia="长城小标宋体"/>
          <w:b/>
          <w:bCs/>
          <w:sz w:val="36"/>
          <w:szCs w:val="36"/>
        </w:rPr>
        <w:t>创新创业中的科普</w:t>
      </w:r>
    </w:p>
    <w:p w:rsidR="00363476" w:rsidRDefault="00363476" w:rsidP="00363476">
      <w:pPr>
        <w:jc w:val="center"/>
        <w:rPr>
          <w:rFonts w:eastAsia="长城小标宋体"/>
          <w:b/>
          <w:bCs/>
          <w:szCs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4014"/>
        <w:gridCol w:w="1078"/>
        <w:gridCol w:w="1078"/>
        <w:gridCol w:w="4668"/>
        <w:gridCol w:w="1043"/>
        <w:gridCol w:w="1044"/>
      </w:tblGrid>
      <w:tr w:rsidR="00363476" w:rsidTr="00F869E1">
        <w:trPr>
          <w:trHeight w:val="170"/>
          <w:jc w:val="center"/>
        </w:trPr>
        <w:tc>
          <w:tcPr>
            <w:tcW w:w="4014" w:type="dxa"/>
            <w:tcBorders>
              <w:tl2br w:val="nil"/>
              <w:tr2bl w:val="nil"/>
            </w:tcBorders>
          </w:tcPr>
          <w:p w:rsidR="00363476" w:rsidRDefault="00363476" w:rsidP="003409B2">
            <w:pPr>
              <w:spacing w:line="240" w:lineRule="exact"/>
              <w:jc w:val="center"/>
              <w:rPr>
                <w:rFonts w:ascii="黑体" w:eastAsia="黑体" w:hAnsi="黑体"/>
                <w:szCs w:val="24"/>
              </w:rPr>
            </w:pPr>
            <w:r>
              <w:rPr>
                <w:rFonts w:ascii="黑体" w:eastAsia="黑体" w:hAnsi="黑体" w:hint="eastAsia"/>
                <w:szCs w:val="24"/>
              </w:rPr>
              <w:t>指标名称</w:t>
            </w:r>
          </w:p>
        </w:tc>
        <w:tc>
          <w:tcPr>
            <w:tcW w:w="1078" w:type="dxa"/>
            <w:tcBorders>
              <w:tl2br w:val="nil"/>
              <w:tr2bl w:val="nil"/>
            </w:tcBorders>
          </w:tcPr>
          <w:p w:rsidR="00363476" w:rsidRDefault="00363476" w:rsidP="003409B2">
            <w:pPr>
              <w:spacing w:line="240" w:lineRule="exact"/>
              <w:jc w:val="center"/>
              <w:rPr>
                <w:rFonts w:ascii="黑体" w:eastAsia="黑体" w:hAnsi="黑体"/>
                <w:szCs w:val="24"/>
              </w:rPr>
            </w:pPr>
            <w:r>
              <w:rPr>
                <w:rFonts w:ascii="黑体" w:eastAsia="黑体" w:hAnsi="黑体" w:hint="eastAsia"/>
                <w:szCs w:val="24"/>
              </w:rPr>
              <w:t>编码</w:t>
            </w:r>
          </w:p>
        </w:tc>
        <w:tc>
          <w:tcPr>
            <w:tcW w:w="1078" w:type="dxa"/>
            <w:tcBorders>
              <w:right w:val="double" w:sz="4" w:space="0" w:color="auto"/>
            </w:tcBorders>
          </w:tcPr>
          <w:p w:rsidR="00363476" w:rsidRDefault="00363476" w:rsidP="003409B2">
            <w:pPr>
              <w:spacing w:line="240" w:lineRule="exact"/>
              <w:jc w:val="center"/>
              <w:rPr>
                <w:rFonts w:ascii="黑体" w:eastAsia="黑体" w:hAnsi="黑体"/>
                <w:szCs w:val="24"/>
              </w:rPr>
            </w:pPr>
            <w:r>
              <w:rPr>
                <w:rFonts w:ascii="黑体" w:eastAsia="黑体" w:hAnsi="黑体" w:hint="eastAsia"/>
                <w:szCs w:val="24"/>
              </w:rPr>
              <w:t>数量</w:t>
            </w:r>
          </w:p>
        </w:tc>
        <w:tc>
          <w:tcPr>
            <w:tcW w:w="4668" w:type="dxa"/>
            <w:tcBorders>
              <w:left w:val="double" w:sz="4" w:space="0" w:color="auto"/>
              <w:tl2br w:val="nil"/>
              <w:tr2bl w:val="nil"/>
            </w:tcBorders>
          </w:tcPr>
          <w:p w:rsidR="00363476" w:rsidRDefault="00363476" w:rsidP="003409B2">
            <w:pPr>
              <w:spacing w:line="240" w:lineRule="exact"/>
              <w:jc w:val="center"/>
              <w:rPr>
                <w:rFonts w:ascii="黑体" w:eastAsia="黑体" w:hAnsi="黑体"/>
                <w:szCs w:val="24"/>
              </w:rPr>
            </w:pPr>
            <w:r>
              <w:rPr>
                <w:rFonts w:ascii="黑体" w:eastAsia="黑体" w:hAnsi="黑体" w:hint="eastAsia"/>
                <w:szCs w:val="24"/>
              </w:rPr>
              <w:t>指标名称</w:t>
            </w:r>
          </w:p>
        </w:tc>
        <w:tc>
          <w:tcPr>
            <w:tcW w:w="1043" w:type="dxa"/>
            <w:tcBorders>
              <w:tl2br w:val="nil"/>
              <w:tr2bl w:val="nil"/>
            </w:tcBorders>
          </w:tcPr>
          <w:p w:rsidR="00363476" w:rsidRDefault="00363476" w:rsidP="003409B2">
            <w:pPr>
              <w:spacing w:line="240" w:lineRule="exact"/>
              <w:jc w:val="center"/>
              <w:rPr>
                <w:rFonts w:ascii="黑体" w:eastAsia="黑体" w:hAnsi="黑体"/>
                <w:szCs w:val="24"/>
              </w:rPr>
            </w:pPr>
            <w:r>
              <w:rPr>
                <w:rFonts w:ascii="黑体" w:eastAsia="黑体" w:hAnsi="黑体" w:hint="eastAsia"/>
                <w:szCs w:val="24"/>
              </w:rPr>
              <w:t>编码</w:t>
            </w:r>
          </w:p>
        </w:tc>
        <w:tc>
          <w:tcPr>
            <w:tcW w:w="1044" w:type="dxa"/>
            <w:tcBorders>
              <w:tl2br w:val="nil"/>
              <w:tr2bl w:val="nil"/>
            </w:tcBorders>
          </w:tcPr>
          <w:p w:rsidR="00363476" w:rsidRDefault="00363476" w:rsidP="003409B2">
            <w:pPr>
              <w:spacing w:line="240" w:lineRule="exact"/>
              <w:jc w:val="center"/>
              <w:rPr>
                <w:rFonts w:ascii="黑体" w:eastAsia="黑体" w:hAnsi="黑体"/>
                <w:szCs w:val="24"/>
              </w:rPr>
            </w:pPr>
            <w:r>
              <w:rPr>
                <w:rFonts w:ascii="黑体" w:eastAsia="黑体" w:hAnsi="黑体" w:hint="eastAsia"/>
                <w:szCs w:val="24"/>
              </w:rPr>
              <w:t>数量</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jc w:val="left"/>
              <w:rPr>
                <w:szCs w:val="24"/>
              </w:rPr>
            </w:pPr>
            <w:r>
              <w:rPr>
                <w:szCs w:val="24"/>
              </w:rPr>
              <w:t>一、众创空间</w:t>
            </w:r>
          </w:p>
        </w:tc>
        <w:tc>
          <w:tcPr>
            <w:tcW w:w="1078" w:type="dxa"/>
            <w:tcBorders>
              <w:tl2br w:val="nil"/>
              <w:tr2bl w:val="nil"/>
            </w:tcBorders>
          </w:tcPr>
          <w:p w:rsidR="00363476" w:rsidRDefault="00363476" w:rsidP="003409B2">
            <w:pPr>
              <w:spacing w:line="240" w:lineRule="exact"/>
              <w:jc w:val="center"/>
              <w:rPr>
                <w:szCs w:val="24"/>
              </w:rPr>
            </w:pPr>
          </w:p>
        </w:tc>
        <w:tc>
          <w:tcPr>
            <w:tcW w:w="1078" w:type="dxa"/>
            <w:tcBorders>
              <w:right w:val="double" w:sz="4" w:space="0" w:color="auto"/>
            </w:tcBorders>
          </w:tcPr>
          <w:p w:rsidR="00363476" w:rsidRDefault="00363476" w:rsidP="003409B2">
            <w:pPr>
              <w:spacing w:line="240" w:lineRule="exact"/>
              <w:ind w:rightChars="50" w:right="105"/>
              <w:jc w:val="right"/>
              <w:rPr>
                <w:szCs w:val="24"/>
              </w:rPr>
            </w:pP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3.</w:t>
            </w:r>
            <w:r>
              <w:rPr>
                <w:rFonts w:hint="eastAsia"/>
                <w:szCs w:val="24"/>
              </w:rPr>
              <w:t xml:space="preserve"> </w:t>
            </w:r>
            <w:r>
              <w:rPr>
                <w:szCs w:val="24"/>
              </w:rPr>
              <w:t>科技类项目投资路演和宣传推介活动次数</w:t>
            </w:r>
          </w:p>
        </w:tc>
        <w:tc>
          <w:tcPr>
            <w:tcW w:w="1043" w:type="dxa"/>
            <w:tcBorders>
              <w:tl2br w:val="nil"/>
              <w:tr2bl w:val="nil"/>
            </w:tcBorders>
          </w:tcPr>
          <w:p w:rsidR="00363476" w:rsidRDefault="00363476" w:rsidP="003409B2">
            <w:pPr>
              <w:spacing w:line="240" w:lineRule="exact"/>
              <w:jc w:val="center"/>
              <w:rPr>
                <w:szCs w:val="24"/>
              </w:rPr>
            </w:pPr>
            <w:r>
              <w:rPr>
                <w:szCs w:val="24"/>
              </w:rPr>
              <w:t>KY220</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次</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ind w:leftChars="34" w:left="71"/>
              <w:jc w:val="left"/>
              <w:rPr>
                <w:szCs w:val="24"/>
              </w:rPr>
            </w:pPr>
            <w:r>
              <w:rPr>
                <w:szCs w:val="24"/>
              </w:rPr>
              <w:t>1.</w:t>
            </w:r>
            <w:r>
              <w:rPr>
                <w:rFonts w:hint="eastAsia"/>
                <w:szCs w:val="24"/>
              </w:rPr>
              <w:t xml:space="preserve"> </w:t>
            </w:r>
            <w:r>
              <w:rPr>
                <w:szCs w:val="24"/>
              </w:rPr>
              <w:t>数量</w:t>
            </w:r>
          </w:p>
        </w:tc>
        <w:tc>
          <w:tcPr>
            <w:tcW w:w="1078" w:type="dxa"/>
            <w:tcBorders>
              <w:tl2br w:val="nil"/>
              <w:tr2bl w:val="nil"/>
            </w:tcBorders>
          </w:tcPr>
          <w:p w:rsidR="00363476" w:rsidRDefault="00363476" w:rsidP="003409B2">
            <w:pPr>
              <w:spacing w:line="240" w:lineRule="exact"/>
              <w:jc w:val="center"/>
              <w:rPr>
                <w:szCs w:val="24"/>
              </w:rPr>
            </w:pPr>
            <w:r>
              <w:rPr>
                <w:szCs w:val="24"/>
              </w:rPr>
              <w:t>KY110</w:t>
            </w:r>
          </w:p>
        </w:tc>
        <w:tc>
          <w:tcPr>
            <w:tcW w:w="1078" w:type="dxa"/>
            <w:tcBorders>
              <w:right w:val="double" w:sz="4" w:space="0" w:color="auto"/>
            </w:tcBorders>
          </w:tcPr>
          <w:p w:rsidR="00363476" w:rsidRDefault="00363476" w:rsidP="003409B2">
            <w:pPr>
              <w:spacing w:line="240" w:lineRule="exact"/>
              <w:ind w:rightChars="50" w:right="105"/>
              <w:jc w:val="right"/>
              <w:rPr>
                <w:szCs w:val="24"/>
              </w:rPr>
            </w:pPr>
            <w:r>
              <w:rPr>
                <w:szCs w:val="24"/>
              </w:rPr>
              <w:t>0</w:t>
            </w:r>
            <w:r>
              <w:rPr>
                <w:szCs w:val="24"/>
              </w:rPr>
              <w:t>个</w:t>
            </w: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4.</w:t>
            </w:r>
            <w:r>
              <w:rPr>
                <w:rFonts w:hint="eastAsia"/>
                <w:szCs w:val="24"/>
              </w:rPr>
              <w:t xml:space="preserve"> </w:t>
            </w:r>
            <w:r>
              <w:rPr>
                <w:szCs w:val="24"/>
              </w:rPr>
              <w:t>科技类项目投资路演和宣传推介活动参加人数</w:t>
            </w:r>
          </w:p>
        </w:tc>
        <w:tc>
          <w:tcPr>
            <w:tcW w:w="1043" w:type="dxa"/>
            <w:tcBorders>
              <w:tl2br w:val="nil"/>
              <w:tr2bl w:val="nil"/>
            </w:tcBorders>
          </w:tcPr>
          <w:p w:rsidR="00363476" w:rsidRDefault="00363476" w:rsidP="003409B2">
            <w:pPr>
              <w:spacing w:line="240" w:lineRule="exact"/>
              <w:jc w:val="center"/>
              <w:rPr>
                <w:szCs w:val="24"/>
              </w:rPr>
            </w:pPr>
            <w:r>
              <w:rPr>
                <w:szCs w:val="24"/>
              </w:rPr>
              <w:t>KY221</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人次</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ind w:leftChars="34" w:left="71"/>
              <w:jc w:val="left"/>
              <w:rPr>
                <w:szCs w:val="24"/>
              </w:rPr>
            </w:pPr>
            <w:r>
              <w:rPr>
                <w:szCs w:val="24"/>
              </w:rPr>
              <w:t>2.</w:t>
            </w:r>
            <w:r>
              <w:rPr>
                <w:rFonts w:hint="eastAsia"/>
                <w:szCs w:val="24"/>
              </w:rPr>
              <w:t xml:space="preserve"> </w:t>
            </w:r>
            <w:r>
              <w:rPr>
                <w:szCs w:val="24"/>
              </w:rPr>
              <w:t>办公场所建筑面积</w:t>
            </w:r>
          </w:p>
        </w:tc>
        <w:tc>
          <w:tcPr>
            <w:tcW w:w="1078" w:type="dxa"/>
            <w:tcBorders>
              <w:tl2br w:val="nil"/>
              <w:tr2bl w:val="nil"/>
            </w:tcBorders>
          </w:tcPr>
          <w:p w:rsidR="00363476" w:rsidRDefault="00363476" w:rsidP="003409B2">
            <w:pPr>
              <w:spacing w:line="240" w:lineRule="exact"/>
              <w:jc w:val="center"/>
              <w:rPr>
                <w:szCs w:val="24"/>
              </w:rPr>
            </w:pPr>
            <w:r>
              <w:rPr>
                <w:szCs w:val="24"/>
              </w:rPr>
              <w:t>KY120</w:t>
            </w:r>
          </w:p>
        </w:tc>
        <w:tc>
          <w:tcPr>
            <w:tcW w:w="1078" w:type="dxa"/>
            <w:tcBorders>
              <w:right w:val="double" w:sz="4" w:space="0" w:color="auto"/>
            </w:tcBorders>
          </w:tcPr>
          <w:p w:rsidR="00363476" w:rsidRDefault="00363476" w:rsidP="003409B2">
            <w:pPr>
              <w:spacing w:line="240" w:lineRule="exact"/>
              <w:ind w:rightChars="50" w:right="105"/>
              <w:jc w:val="right"/>
              <w:rPr>
                <w:szCs w:val="24"/>
              </w:rPr>
            </w:pPr>
            <w:r>
              <w:rPr>
                <w:szCs w:val="24"/>
              </w:rPr>
              <w:t>0</w:t>
            </w:r>
            <w:r>
              <w:rPr>
                <w:szCs w:val="24"/>
              </w:rPr>
              <w:t>平方米</w:t>
            </w: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5.</w:t>
            </w:r>
            <w:r>
              <w:rPr>
                <w:rFonts w:hint="eastAsia"/>
                <w:szCs w:val="24"/>
              </w:rPr>
              <w:t xml:space="preserve"> </w:t>
            </w:r>
            <w:r>
              <w:rPr>
                <w:szCs w:val="24"/>
              </w:rPr>
              <w:t>举办科技类创新创业赛事次数</w:t>
            </w:r>
          </w:p>
        </w:tc>
        <w:tc>
          <w:tcPr>
            <w:tcW w:w="1043" w:type="dxa"/>
            <w:tcBorders>
              <w:tl2br w:val="nil"/>
              <w:tr2bl w:val="nil"/>
            </w:tcBorders>
          </w:tcPr>
          <w:p w:rsidR="00363476" w:rsidRDefault="00363476" w:rsidP="003409B2">
            <w:pPr>
              <w:spacing w:line="240" w:lineRule="exact"/>
              <w:jc w:val="center"/>
              <w:rPr>
                <w:szCs w:val="24"/>
              </w:rPr>
            </w:pPr>
            <w:r>
              <w:rPr>
                <w:szCs w:val="24"/>
              </w:rPr>
              <w:t>KY230</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次</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ind w:leftChars="34" w:left="71"/>
              <w:jc w:val="left"/>
              <w:rPr>
                <w:szCs w:val="24"/>
              </w:rPr>
            </w:pPr>
            <w:r>
              <w:rPr>
                <w:szCs w:val="24"/>
              </w:rPr>
              <w:t>3.</w:t>
            </w:r>
            <w:r>
              <w:rPr>
                <w:rFonts w:hint="eastAsia"/>
                <w:szCs w:val="24"/>
              </w:rPr>
              <w:t xml:space="preserve"> </w:t>
            </w:r>
            <w:r>
              <w:rPr>
                <w:szCs w:val="24"/>
              </w:rPr>
              <w:t>工作人员数量</w:t>
            </w:r>
          </w:p>
        </w:tc>
        <w:tc>
          <w:tcPr>
            <w:tcW w:w="1078" w:type="dxa"/>
            <w:tcBorders>
              <w:tl2br w:val="nil"/>
              <w:tr2bl w:val="nil"/>
            </w:tcBorders>
          </w:tcPr>
          <w:p w:rsidR="00363476" w:rsidRDefault="00363476" w:rsidP="003409B2">
            <w:pPr>
              <w:spacing w:line="240" w:lineRule="exact"/>
              <w:jc w:val="center"/>
              <w:rPr>
                <w:szCs w:val="24"/>
              </w:rPr>
            </w:pPr>
            <w:r>
              <w:rPr>
                <w:szCs w:val="24"/>
              </w:rPr>
              <w:t>KY130</w:t>
            </w:r>
          </w:p>
        </w:tc>
        <w:tc>
          <w:tcPr>
            <w:tcW w:w="1078" w:type="dxa"/>
            <w:tcBorders>
              <w:right w:val="double" w:sz="4" w:space="0" w:color="auto"/>
            </w:tcBorders>
          </w:tcPr>
          <w:p w:rsidR="00363476" w:rsidRDefault="00363476" w:rsidP="003409B2">
            <w:pPr>
              <w:spacing w:line="240" w:lineRule="exact"/>
              <w:ind w:rightChars="50" w:right="105"/>
              <w:jc w:val="right"/>
              <w:rPr>
                <w:szCs w:val="24"/>
              </w:rPr>
            </w:pPr>
            <w:r>
              <w:rPr>
                <w:szCs w:val="24"/>
              </w:rPr>
              <w:t>0</w:t>
            </w:r>
            <w:r>
              <w:rPr>
                <w:szCs w:val="24"/>
              </w:rPr>
              <w:t>人</w:t>
            </w: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6.</w:t>
            </w:r>
            <w:r>
              <w:rPr>
                <w:rFonts w:hint="eastAsia"/>
                <w:szCs w:val="24"/>
              </w:rPr>
              <w:t xml:space="preserve"> </w:t>
            </w:r>
            <w:r>
              <w:rPr>
                <w:szCs w:val="24"/>
              </w:rPr>
              <w:t>科技类创新创业赛事参加人数</w:t>
            </w:r>
          </w:p>
        </w:tc>
        <w:tc>
          <w:tcPr>
            <w:tcW w:w="1043" w:type="dxa"/>
            <w:tcBorders>
              <w:tl2br w:val="nil"/>
              <w:tr2bl w:val="nil"/>
            </w:tcBorders>
          </w:tcPr>
          <w:p w:rsidR="00363476" w:rsidRDefault="00363476" w:rsidP="003409B2">
            <w:pPr>
              <w:spacing w:line="240" w:lineRule="exact"/>
              <w:jc w:val="center"/>
              <w:rPr>
                <w:szCs w:val="24"/>
              </w:rPr>
            </w:pPr>
            <w:r>
              <w:rPr>
                <w:szCs w:val="24"/>
              </w:rPr>
              <w:t>KY231</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人次</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ind w:leftChars="34" w:left="71"/>
              <w:jc w:val="left"/>
              <w:rPr>
                <w:szCs w:val="24"/>
              </w:rPr>
            </w:pPr>
            <w:r>
              <w:rPr>
                <w:szCs w:val="24"/>
              </w:rPr>
              <w:t>4.</w:t>
            </w:r>
            <w:r>
              <w:rPr>
                <w:rFonts w:hint="eastAsia"/>
                <w:szCs w:val="24"/>
              </w:rPr>
              <w:t xml:space="preserve"> </w:t>
            </w:r>
            <w:r>
              <w:rPr>
                <w:szCs w:val="24"/>
              </w:rPr>
              <w:t>创业导师数量</w:t>
            </w:r>
          </w:p>
        </w:tc>
        <w:tc>
          <w:tcPr>
            <w:tcW w:w="1078" w:type="dxa"/>
            <w:tcBorders>
              <w:tl2br w:val="nil"/>
              <w:tr2bl w:val="nil"/>
            </w:tcBorders>
          </w:tcPr>
          <w:p w:rsidR="00363476" w:rsidRDefault="00363476" w:rsidP="003409B2">
            <w:pPr>
              <w:spacing w:line="240" w:lineRule="exact"/>
              <w:jc w:val="center"/>
              <w:rPr>
                <w:szCs w:val="24"/>
              </w:rPr>
            </w:pPr>
            <w:r>
              <w:rPr>
                <w:szCs w:val="24"/>
              </w:rPr>
              <w:t>KY140</w:t>
            </w:r>
          </w:p>
        </w:tc>
        <w:tc>
          <w:tcPr>
            <w:tcW w:w="1078" w:type="dxa"/>
            <w:tcBorders>
              <w:right w:val="double" w:sz="4" w:space="0" w:color="auto"/>
            </w:tcBorders>
          </w:tcPr>
          <w:p w:rsidR="00363476" w:rsidRDefault="00363476" w:rsidP="003409B2">
            <w:pPr>
              <w:spacing w:line="240" w:lineRule="exact"/>
              <w:ind w:rightChars="50" w:right="105"/>
              <w:jc w:val="right"/>
              <w:rPr>
                <w:szCs w:val="24"/>
              </w:rPr>
            </w:pPr>
            <w:r>
              <w:rPr>
                <w:szCs w:val="24"/>
              </w:rPr>
              <w:t>0</w:t>
            </w:r>
            <w:r>
              <w:rPr>
                <w:szCs w:val="24"/>
              </w:rPr>
              <w:t>人</w:t>
            </w:r>
          </w:p>
        </w:tc>
        <w:tc>
          <w:tcPr>
            <w:tcW w:w="4668" w:type="dxa"/>
            <w:tcBorders>
              <w:left w:val="double" w:sz="4" w:space="0" w:color="auto"/>
              <w:tl2br w:val="nil"/>
              <w:tr2bl w:val="nil"/>
            </w:tcBorders>
          </w:tcPr>
          <w:p w:rsidR="00363476" w:rsidRDefault="00363476" w:rsidP="003409B2">
            <w:pPr>
              <w:spacing w:line="240" w:lineRule="exact"/>
              <w:jc w:val="left"/>
              <w:rPr>
                <w:szCs w:val="24"/>
              </w:rPr>
            </w:pPr>
            <w:r>
              <w:rPr>
                <w:szCs w:val="24"/>
              </w:rPr>
              <w:t>三、科普产业</w:t>
            </w:r>
          </w:p>
        </w:tc>
        <w:tc>
          <w:tcPr>
            <w:tcW w:w="1043" w:type="dxa"/>
            <w:tcBorders>
              <w:tl2br w:val="nil"/>
              <w:tr2bl w:val="nil"/>
            </w:tcBorders>
          </w:tcPr>
          <w:p w:rsidR="00363476" w:rsidRDefault="00363476" w:rsidP="003409B2">
            <w:pPr>
              <w:spacing w:line="240" w:lineRule="exact"/>
              <w:jc w:val="center"/>
              <w:rPr>
                <w:szCs w:val="24"/>
              </w:rPr>
            </w:pPr>
          </w:p>
        </w:tc>
        <w:tc>
          <w:tcPr>
            <w:tcW w:w="1044" w:type="dxa"/>
            <w:tcBorders>
              <w:tl2br w:val="nil"/>
              <w:tr2bl w:val="nil"/>
            </w:tcBorders>
          </w:tcPr>
          <w:p w:rsidR="00363476" w:rsidRDefault="00363476" w:rsidP="003409B2">
            <w:pPr>
              <w:spacing w:line="240" w:lineRule="exact"/>
              <w:ind w:rightChars="50" w:right="105"/>
              <w:jc w:val="right"/>
              <w:rPr>
                <w:szCs w:val="24"/>
              </w:rPr>
            </w:pPr>
          </w:p>
        </w:tc>
      </w:tr>
      <w:tr w:rsidR="00363476" w:rsidTr="00F869E1">
        <w:trPr>
          <w:trHeight w:val="170"/>
          <w:jc w:val="center"/>
        </w:trPr>
        <w:tc>
          <w:tcPr>
            <w:tcW w:w="4014" w:type="dxa"/>
            <w:tcBorders>
              <w:tl2br w:val="nil"/>
              <w:tr2bl w:val="nil"/>
            </w:tcBorders>
          </w:tcPr>
          <w:p w:rsidR="00363476" w:rsidRDefault="00363476" w:rsidP="003409B2">
            <w:pPr>
              <w:spacing w:line="240" w:lineRule="exact"/>
              <w:ind w:leftChars="34" w:left="71"/>
              <w:jc w:val="left"/>
              <w:rPr>
                <w:szCs w:val="24"/>
              </w:rPr>
            </w:pPr>
            <w:r>
              <w:rPr>
                <w:szCs w:val="24"/>
              </w:rPr>
              <w:t>5.</w:t>
            </w:r>
            <w:r>
              <w:rPr>
                <w:rFonts w:hint="eastAsia"/>
                <w:szCs w:val="24"/>
              </w:rPr>
              <w:t xml:space="preserve"> </w:t>
            </w:r>
            <w:r>
              <w:rPr>
                <w:szCs w:val="24"/>
              </w:rPr>
              <w:t>服务创业人员数量</w:t>
            </w:r>
          </w:p>
        </w:tc>
        <w:tc>
          <w:tcPr>
            <w:tcW w:w="1078" w:type="dxa"/>
            <w:tcBorders>
              <w:tl2br w:val="nil"/>
              <w:tr2bl w:val="nil"/>
            </w:tcBorders>
          </w:tcPr>
          <w:p w:rsidR="00363476" w:rsidRDefault="00363476" w:rsidP="003409B2">
            <w:pPr>
              <w:spacing w:line="240" w:lineRule="exact"/>
              <w:jc w:val="center"/>
              <w:rPr>
                <w:szCs w:val="24"/>
              </w:rPr>
            </w:pPr>
            <w:r>
              <w:rPr>
                <w:szCs w:val="24"/>
              </w:rPr>
              <w:t>KY150</w:t>
            </w:r>
          </w:p>
        </w:tc>
        <w:tc>
          <w:tcPr>
            <w:tcW w:w="1078" w:type="dxa"/>
            <w:tcBorders>
              <w:right w:val="double" w:sz="4" w:space="0" w:color="auto"/>
            </w:tcBorders>
          </w:tcPr>
          <w:p w:rsidR="00363476" w:rsidRDefault="00363476" w:rsidP="003409B2">
            <w:pPr>
              <w:spacing w:line="240" w:lineRule="exact"/>
              <w:ind w:rightChars="50" w:right="105"/>
              <w:jc w:val="right"/>
              <w:rPr>
                <w:szCs w:val="24"/>
              </w:rPr>
            </w:pPr>
            <w:r>
              <w:rPr>
                <w:szCs w:val="24"/>
              </w:rPr>
              <w:t>0</w:t>
            </w:r>
            <w:r>
              <w:rPr>
                <w:szCs w:val="24"/>
              </w:rPr>
              <w:t>人</w:t>
            </w: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1.</w:t>
            </w:r>
            <w:r>
              <w:rPr>
                <w:rFonts w:hint="eastAsia"/>
                <w:szCs w:val="24"/>
              </w:rPr>
              <w:t xml:space="preserve"> </w:t>
            </w:r>
            <w:r>
              <w:rPr>
                <w:szCs w:val="24"/>
              </w:rPr>
              <w:t>科普产品收入</w:t>
            </w:r>
          </w:p>
        </w:tc>
        <w:tc>
          <w:tcPr>
            <w:tcW w:w="1043" w:type="dxa"/>
            <w:tcBorders>
              <w:tl2br w:val="nil"/>
              <w:tr2bl w:val="nil"/>
            </w:tcBorders>
          </w:tcPr>
          <w:p w:rsidR="00363476" w:rsidRDefault="00363476" w:rsidP="003409B2">
            <w:pPr>
              <w:spacing w:line="240" w:lineRule="exact"/>
              <w:jc w:val="center"/>
              <w:rPr>
                <w:szCs w:val="24"/>
              </w:rPr>
            </w:pPr>
            <w:r>
              <w:rPr>
                <w:szCs w:val="24"/>
              </w:rPr>
              <w:t>KY310</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万元</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ind w:leftChars="34" w:left="71"/>
              <w:jc w:val="left"/>
              <w:rPr>
                <w:szCs w:val="24"/>
              </w:rPr>
            </w:pPr>
            <w:r>
              <w:rPr>
                <w:szCs w:val="24"/>
              </w:rPr>
              <w:t>6.</w:t>
            </w:r>
            <w:r>
              <w:rPr>
                <w:rFonts w:hint="eastAsia"/>
                <w:szCs w:val="24"/>
              </w:rPr>
              <w:t xml:space="preserve"> </w:t>
            </w:r>
            <w:r>
              <w:rPr>
                <w:szCs w:val="24"/>
              </w:rPr>
              <w:t>政府扶持经费金额</w:t>
            </w:r>
          </w:p>
        </w:tc>
        <w:tc>
          <w:tcPr>
            <w:tcW w:w="1078" w:type="dxa"/>
            <w:tcBorders>
              <w:tl2br w:val="nil"/>
              <w:tr2bl w:val="nil"/>
            </w:tcBorders>
          </w:tcPr>
          <w:p w:rsidR="00363476" w:rsidRDefault="00363476" w:rsidP="003409B2">
            <w:pPr>
              <w:spacing w:line="240" w:lineRule="exact"/>
              <w:jc w:val="center"/>
              <w:rPr>
                <w:szCs w:val="24"/>
              </w:rPr>
            </w:pPr>
            <w:r>
              <w:rPr>
                <w:szCs w:val="24"/>
              </w:rPr>
              <w:t>KY160</w:t>
            </w:r>
          </w:p>
        </w:tc>
        <w:tc>
          <w:tcPr>
            <w:tcW w:w="1078" w:type="dxa"/>
            <w:tcBorders>
              <w:right w:val="double" w:sz="4" w:space="0" w:color="auto"/>
            </w:tcBorders>
          </w:tcPr>
          <w:p w:rsidR="00363476" w:rsidRDefault="00363476" w:rsidP="003409B2">
            <w:pPr>
              <w:spacing w:line="240" w:lineRule="exact"/>
              <w:ind w:rightChars="50" w:right="105"/>
              <w:jc w:val="right"/>
              <w:rPr>
                <w:szCs w:val="24"/>
              </w:rPr>
            </w:pPr>
            <w:r>
              <w:rPr>
                <w:szCs w:val="24"/>
              </w:rPr>
              <w:t>0</w:t>
            </w:r>
            <w:r>
              <w:rPr>
                <w:szCs w:val="24"/>
              </w:rPr>
              <w:t>万元</w:t>
            </w: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2.</w:t>
            </w:r>
            <w:r>
              <w:rPr>
                <w:rFonts w:hint="eastAsia"/>
                <w:szCs w:val="24"/>
              </w:rPr>
              <w:t xml:space="preserve"> </w:t>
            </w:r>
            <w:r>
              <w:rPr>
                <w:szCs w:val="24"/>
              </w:rPr>
              <w:t>科普出版收入</w:t>
            </w:r>
          </w:p>
        </w:tc>
        <w:tc>
          <w:tcPr>
            <w:tcW w:w="1043" w:type="dxa"/>
            <w:tcBorders>
              <w:tl2br w:val="nil"/>
              <w:tr2bl w:val="nil"/>
            </w:tcBorders>
          </w:tcPr>
          <w:p w:rsidR="00363476" w:rsidRDefault="00363476" w:rsidP="003409B2">
            <w:pPr>
              <w:spacing w:line="240" w:lineRule="exact"/>
              <w:jc w:val="center"/>
              <w:rPr>
                <w:szCs w:val="24"/>
              </w:rPr>
            </w:pPr>
            <w:r>
              <w:rPr>
                <w:szCs w:val="24"/>
              </w:rPr>
              <w:t>KY320</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万元</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ind w:leftChars="34" w:left="71"/>
              <w:jc w:val="left"/>
              <w:rPr>
                <w:szCs w:val="24"/>
              </w:rPr>
            </w:pPr>
            <w:r>
              <w:rPr>
                <w:szCs w:val="24"/>
              </w:rPr>
              <w:t>7.</w:t>
            </w:r>
            <w:r>
              <w:rPr>
                <w:rFonts w:hint="eastAsia"/>
                <w:szCs w:val="24"/>
              </w:rPr>
              <w:t xml:space="preserve"> </w:t>
            </w:r>
            <w:r>
              <w:rPr>
                <w:szCs w:val="24"/>
              </w:rPr>
              <w:t>孵化科技类项目数量</w:t>
            </w:r>
          </w:p>
        </w:tc>
        <w:tc>
          <w:tcPr>
            <w:tcW w:w="1078" w:type="dxa"/>
            <w:tcBorders>
              <w:tl2br w:val="nil"/>
              <w:tr2bl w:val="nil"/>
            </w:tcBorders>
          </w:tcPr>
          <w:p w:rsidR="00363476" w:rsidRDefault="00363476" w:rsidP="003409B2">
            <w:pPr>
              <w:spacing w:line="240" w:lineRule="exact"/>
              <w:jc w:val="center"/>
              <w:rPr>
                <w:szCs w:val="24"/>
              </w:rPr>
            </w:pPr>
            <w:r>
              <w:rPr>
                <w:szCs w:val="24"/>
              </w:rPr>
              <w:t>KY170</w:t>
            </w:r>
          </w:p>
        </w:tc>
        <w:tc>
          <w:tcPr>
            <w:tcW w:w="1078" w:type="dxa"/>
            <w:tcBorders>
              <w:right w:val="double" w:sz="4" w:space="0" w:color="auto"/>
            </w:tcBorders>
          </w:tcPr>
          <w:p w:rsidR="00363476" w:rsidRDefault="00363476" w:rsidP="003409B2">
            <w:pPr>
              <w:spacing w:line="240" w:lineRule="exact"/>
              <w:ind w:rightChars="50" w:right="105"/>
              <w:jc w:val="right"/>
              <w:rPr>
                <w:szCs w:val="24"/>
              </w:rPr>
            </w:pPr>
            <w:r>
              <w:rPr>
                <w:szCs w:val="24"/>
              </w:rPr>
              <w:t>0</w:t>
            </w:r>
            <w:r>
              <w:rPr>
                <w:szCs w:val="24"/>
              </w:rPr>
              <w:t>个</w:t>
            </w: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3.</w:t>
            </w:r>
            <w:r>
              <w:rPr>
                <w:rFonts w:hint="eastAsia"/>
                <w:szCs w:val="24"/>
              </w:rPr>
              <w:t xml:space="preserve"> </w:t>
            </w:r>
            <w:r>
              <w:rPr>
                <w:szCs w:val="24"/>
              </w:rPr>
              <w:t>科普影视收入</w:t>
            </w:r>
          </w:p>
        </w:tc>
        <w:tc>
          <w:tcPr>
            <w:tcW w:w="1043" w:type="dxa"/>
            <w:tcBorders>
              <w:tl2br w:val="nil"/>
              <w:tr2bl w:val="nil"/>
            </w:tcBorders>
          </w:tcPr>
          <w:p w:rsidR="00363476" w:rsidRDefault="00363476" w:rsidP="003409B2">
            <w:pPr>
              <w:spacing w:line="240" w:lineRule="exact"/>
              <w:jc w:val="center"/>
              <w:rPr>
                <w:szCs w:val="24"/>
              </w:rPr>
            </w:pPr>
            <w:r>
              <w:rPr>
                <w:szCs w:val="24"/>
              </w:rPr>
              <w:t>KY330</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万元</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jc w:val="left"/>
              <w:rPr>
                <w:szCs w:val="24"/>
              </w:rPr>
            </w:pPr>
            <w:r>
              <w:rPr>
                <w:szCs w:val="24"/>
              </w:rPr>
              <w:t>二、科普类活动</w:t>
            </w:r>
          </w:p>
        </w:tc>
        <w:tc>
          <w:tcPr>
            <w:tcW w:w="1078" w:type="dxa"/>
            <w:tcBorders>
              <w:tl2br w:val="nil"/>
              <w:tr2bl w:val="nil"/>
            </w:tcBorders>
          </w:tcPr>
          <w:p w:rsidR="00363476" w:rsidRDefault="00363476" w:rsidP="003409B2">
            <w:pPr>
              <w:spacing w:line="240" w:lineRule="exact"/>
              <w:jc w:val="center"/>
              <w:rPr>
                <w:szCs w:val="24"/>
              </w:rPr>
            </w:pPr>
          </w:p>
        </w:tc>
        <w:tc>
          <w:tcPr>
            <w:tcW w:w="1078" w:type="dxa"/>
            <w:tcBorders>
              <w:right w:val="double" w:sz="4" w:space="0" w:color="auto"/>
            </w:tcBorders>
          </w:tcPr>
          <w:p w:rsidR="00363476" w:rsidRDefault="00363476" w:rsidP="003409B2">
            <w:pPr>
              <w:spacing w:line="240" w:lineRule="exact"/>
              <w:ind w:rightChars="50" w:right="105"/>
              <w:jc w:val="right"/>
              <w:rPr>
                <w:szCs w:val="24"/>
              </w:rPr>
            </w:pP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4.</w:t>
            </w:r>
            <w:r>
              <w:rPr>
                <w:rFonts w:hint="eastAsia"/>
                <w:szCs w:val="24"/>
              </w:rPr>
              <w:t xml:space="preserve"> </w:t>
            </w:r>
            <w:r>
              <w:rPr>
                <w:szCs w:val="24"/>
              </w:rPr>
              <w:t>科普游戏收入</w:t>
            </w:r>
          </w:p>
        </w:tc>
        <w:tc>
          <w:tcPr>
            <w:tcW w:w="1043" w:type="dxa"/>
            <w:tcBorders>
              <w:tl2br w:val="nil"/>
              <w:tr2bl w:val="nil"/>
            </w:tcBorders>
          </w:tcPr>
          <w:p w:rsidR="00363476" w:rsidRDefault="00363476" w:rsidP="003409B2">
            <w:pPr>
              <w:spacing w:line="240" w:lineRule="exact"/>
              <w:jc w:val="center"/>
              <w:rPr>
                <w:szCs w:val="24"/>
              </w:rPr>
            </w:pPr>
            <w:r>
              <w:rPr>
                <w:szCs w:val="24"/>
              </w:rPr>
              <w:t>KY340</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万元</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ind w:leftChars="34" w:left="71"/>
              <w:jc w:val="left"/>
              <w:rPr>
                <w:szCs w:val="24"/>
              </w:rPr>
            </w:pPr>
            <w:r>
              <w:rPr>
                <w:szCs w:val="24"/>
              </w:rPr>
              <w:t>1.</w:t>
            </w:r>
            <w:r>
              <w:rPr>
                <w:rFonts w:hint="eastAsia"/>
                <w:szCs w:val="24"/>
              </w:rPr>
              <w:t xml:space="preserve"> </w:t>
            </w:r>
            <w:r>
              <w:rPr>
                <w:szCs w:val="24"/>
              </w:rPr>
              <w:t>创新创业培训次数</w:t>
            </w:r>
          </w:p>
        </w:tc>
        <w:tc>
          <w:tcPr>
            <w:tcW w:w="1078" w:type="dxa"/>
            <w:tcBorders>
              <w:tl2br w:val="nil"/>
              <w:tr2bl w:val="nil"/>
            </w:tcBorders>
          </w:tcPr>
          <w:p w:rsidR="00363476" w:rsidRDefault="00363476" w:rsidP="003409B2">
            <w:pPr>
              <w:spacing w:line="240" w:lineRule="exact"/>
              <w:jc w:val="center"/>
              <w:rPr>
                <w:szCs w:val="24"/>
              </w:rPr>
            </w:pPr>
            <w:r>
              <w:rPr>
                <w:szCs w:val="24"/>
              </w:rPr>
              <w:t>KY210</w:t>
            </w:r>
          </w:p>
        </w:tc>
        <w:tc>
          <w:tcPr>
            <w:tcW w:w="1078" w:type="dxa"/>
            <w:tcBorders>
              <w:right w:val="double" w:sz="4" w:space="0" w:color="auto"/>
            </w:tcBorders>
          </w:tcPr>
          <w:p w:rsidR="00363476" w:rsidRDefault="00363476" w:rsidP="003409B2">
            <w:pPr>
              <w:spacing w:line="240" w:lineRule="exact"/>
              <w:ind w:rightChars="50" w:right="105"/>
              <w:jc w:val="right"/>
              <w:rPr>
                <w:szCs w:val="24"/>
              </w:rPr>
            </w:pPr>
            <w:r>
              <w:rPr>
                <w:szCs w:val="24"/>
              </w:rPr>
              <w:t>0</w:t>
            </w:r>
            <w:r>
              <w:rPr>
                <w:szCs w:val="24"/>
              </w:rPr>
              <w:t>次</w:t>
            </w: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5.</w:t>
            </w:r>
            <w:r>
              <w:rPr>
                <w:rFonts w:hint="eastAsia"/>
                <w:szCs w:val="24"/>
              </w:rPr>
              <w:t xml:space="preserve"> </w:t>
            </w:r>
            <w:r>
              <w:rPr>
                <w:szCs w:val="24"/>
              </w:rPr>
              <w:t>科普旅游收入</w:t>
            </w:r>
          </w:p>
        </w:tc>
        <w:tc>
          <w:tcPr>
            <w:tcW w:w="1043" w:type="dxa"/>
            <w:tcBorders>
              <w:tl2br w:val="nil"/>
              <w:tr2bl w:val="nil"/>
            </w:tcBorders>
          </w:tcPr>
          <w:p w:rsidR="00363476" w:rsidRDefault="00363476" w:rsidP="003409B2">
            <w:pPr>
              <w:spacing w:line="240" w:lineRule="exact"/>
              <w:jc w:val="center"/>
              <w:rPr>
                <w:szCs w:val="24"/>
              </w:rPr>
            </w:pPr>
            <w:r>
              <w:rPr>
                <w:szCs w:val="24"/>
              </w:rPr>
              <w:t>KY350</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万元</w:t>
            </w:r>
          </w:p>
        </w:tc>
      </w:tr>
      <w:tr w:rsidR="00363476" w:rsidTr="00F869E1">
        <w:trPr>
          <w:trHeight w:val="170"/>
          <w:jc w:val="center"/>
        </w:trPr>
        <w:tc>
          <w:tcPr>
            <w:tcW w:w="4014" w:type="dxa"/>
            <w:tcBorders>
              <w:tl2br w:val="nil"/>
              <w:tr2bl w:val="nil"/>
            </w:tcBorders>
          </w:tcPr>
          <w:p w:rsidR="00363476" w:rsidRDefault="00363476" w:rsidP="003409B2">
            <w:pPr>
              <w:spacing w:line="240" w:lineRule="exact"/>
              <w:ind w:leftChars="34" w:left="71"/>
              <w:jc w:val="left"/>
              <w:rPr>
                <w:szCs w:val="24"/>
              </w:rPr>
            </w:pPr>
            <w:r>
              <w:rPr>
                <w:szCs w:val="24"/>
              </w:rPr>
              <w:t>2.</w:t>
            </w:r>
            <w:r>
              <w:rPr>
                <w:rFonts w:hint="eastAsia"/>
                <w:szCs w:val="24"/>
              </w:rPr>
              <w:t xml:space="preserve"> </w:t>
            </w:r>
            <w:r>
              <w:rPr>
                <w:szCs w:val="24"/>
              </w:rPr>
              <w:t>创新创业培训参加人数</w:t>
            </w:r>
          </w:p>
        </w:tc>
        <w:tc>
          <w:tcPr>
            <w:tcW w:w="1078" w:type="dxa"/>
            <w:tcBorders>
              <w:tl2br w:val="nil"/>
              <w:tr2bl w:val="nil"/>
            </w:tcBorders>
          </w:tcPr>
          <w:p w:rsidR="00363476" w:rsidRDefault="00363476" w:rsidP="003409B2">
            <w:pPr>
              <w:spacing w:line="240" w:lineRule="exact"/>
              <w:jc w:val="center"/>
              <w:rPr>
                <w:szCs w:val="24"/>
              </w:rPr>
            </w:pPr>
            <w:r>
              <w:rPr>
                <w:szCs w:val="24"/>
              </w:rPr>
              <w:t>KY211</w:t>
            </w:r>
          </w:p>
        </w:tc>
        <w:tc>
          <w:tcPr>
            <w:tcW w:w="1078" w:type="dxa"/>
            <w:tcBorders>
              <w:right w:val="double" w:sz="4" w:space="0" w:color="auto"/>
            </w:tcBorders>
          </w:tcPr>
          <w:p w:rsidR="00363476" w:rsidRDefault="00363476" w:rsidP="003409B2">
            <w:pPr>
              <w:spacing w:line="240" w:lineRule="exact"/>
              <w:ind w:rightChars="50" w:right="105"/>
              <w:jc w:val="right"/>
              <w:rPr>
                <w:szCs w:val="24"/>
              </w:rPr>
            </w:pPr>
            <w:r>
              <w:rPr>
                <w:szCs w:val="24"/>
              </w:rPr>
              <w:t>0</w:t>
            </w:r>
            <w:r>
              <w:rPr>
                <w:szCs w:val="24"/>
              </w:rPr>
              <w:t>人次</w:t>
            </w:r>
          </w:p>
        </w:tc>
        <w:tc>
          <w:tcPr>
            <w:tcW w:w="4668" w:type="dxa"/>
            <w:tcBorders>
              <w:left w:val="double" w:sz="4" w:space="0" w:color="auto"/>
              <w:tl2br w:val="nil"/>
              <w:tr2bl w:val="nil"/>
            </w:tcBorders>
          </w:tcPr>
          <w:p w:rsidR="00363476" w:rsidRDefault="00363476" w:rsidP="003409B2">
            <w:pPr>
              <w:spacing w:line="240" w:lineRule="exact"/>
              <w:ind w:leftChars="34" w:left="71"/>
              <w:jc w:val="left"/>
              <w:rPr>
                <w:szCs w:val="24"/>
              </w:rPr>
            </w:pPr>
            <w:r>
              <w:rPr>
                <w:szCs w:val="24"/>
              </w:rPr>
              <w:t xml:space="preserve">6. </w:t>
            </w:r>
            <w:r>
              <w:rPr>
                <w:szCs w:val="24"/>
              </w:rPr>
              <w:t>其他科普收入</w:t>
            </w:r>
          </w:p>
        </w:tc>
        <w:tc>
          <w:tcPr>
            <w:tcW w:w="1043" w:type="dxa"/>
            <w:tcBorders>
              <w:tl2br w:val="nil"/>
              <w:tr2bl w:val="nil"/>
            </w:tcBorders>
          </w:tcPr>
          <w:p w:rsidR="00363476" w:rsidRDefault="00363476" w:rsidP="003409B2">
            <w:pPr>
              <w:spacing w:line="240" w:lineRule="exact"/>
              <w:jc w:val="center"/>
              <w:rPr>
                <w:szCs w:val="24"/>
              </w:rPr>
            </w:pPr>
            <w:r>
              <w:rPr>
                <w:szCs w:val="24"/>
              </w:rPr>
              <w:t>KY360</w:t>
            </w:r>
          </w:p>
        </w:tc>
        <w:tc>
          <w:tcPr>
            <w:tcW w:w="1044" w:type="dxa"/>
            <w:tcBorders>
              <w:tl2br w:val="nil"/>
              <w:tr2bl w:val="nil"/>
            </w:tcBorders>
          </w:tcPr>
          <w:p w:rsidR="00363476" w:rsidRDefault="00363476" w:rsidP="003409B2">
            <w:pPr>
              <w:spacing w:line="240" w:lineRule="exact"/>
              <w:ind w:rightChars="50" w:right="105"/>
              <w:jc w:val="right"/>
              <w:rPr>
                <w:szCs w:val="24"/>
              </w:rPr>
            </w:pPr>
            <w:r>
              <w:rPr>
                <w:szCs w:val="24"/>
              </w:rPr>
              <w:t>0</w:t>
            </w:r>
            <w:r>
              <w:rPr>
                <w:szCs w:val="24"/>
              </w:rPr>
              <w:t>万元</w:t>
            </w:r>
          </w:p>
        </w:tc>
      </w:tr>
    </w:tbl>
    <w:p w:rsidR="00363476" w:rsidRDefault="00363476" w:rsidP="00DF3B89">
      <w:pPr>
        <w:spacing w:beforeLines="15" w:line="200" w:lineRule="exact"/>
        <w:ind w:leftChars="50" w:left="105" w:rightChars="50" w:right="105"/>
        <w:rPr>
          <w:b/>
          <w:bCs/>
          <w:sz w:val="18"/>
          <w:szCs w:val="18"/>
        </w:rPr>
      </w:pPr>
      <w:r>
        <w:rPr>
          <w:b/>
          <w:bCs/>
          <w:sz w:val="18"/>
          <w:szCs w:val="18"/>
        </w:rPr>
        <w:t>众创空间：</w:t>
      </w:r>
      <w:r>
        <w:rPr>
          <w:bCs/>
          <w:sz w:val="18"/>
          <w:szCs w:val="18"/>
        </w:rPr>
        <w:t>指顺应新科技革命和产业变革新趋势、有效满足网络时代大众创新创业需求的新型创业服务平台。</w:t>
      </w:r>
    </w:p>
    <w:p w:rsidR="00363476" w:rsidRDefault="00363476" w:rsidP="00363476">
      <w:pPr>
        <w:spacing w:line="200" w:lineRule="exact"/>
        <w:ind w:leftChars="50" w:left="105" w:rightChars="50" w:right="105"/>
        <w:rPr>
          <w:bCs/>
          <w:sz w:val="18"/>
          <w:szCs w:val="18"/>
        </w:rPr>
      </w:pPr>
      <w:r>
        <w:rPr>
          <w:b/>
          <w:bCs/>
          <w:sz w:val="18"/>
          <w:szCs w:val="18"/>
        </w:rPr>
        <w:t>办公场所建筑面积（</w:t>
      </w:r>
      <w:r>
        <w:rPr>
          <w:b/>
          <w:bCs/>
          <w:sz w:val="18"/>
          <w:szCs w:val="18"/>
        </w:rPr>
        <w:t>KY120</w:t>
      </w:r>
      <w:r>
        <w:rPr>
          <w:b/>
          <w:bCs/>
          <w:sz w:val="18"/>
          <w:szCs w:val="18"/>
        </w:rPr>
        <w:t>）：</w:t>
      </w:r>
      <w:r>
        <w:rPr>
          <w:bCs/>
          <w:sz w:val="18"/>
          <w:szCs w:val="18"/>
        </w:rPr>
        <w:t>指众创空间办公场地的实际建筑面积。</w:t>
      </w:r>
    </w:p>
    <w:p w:rsidR="00363476" w:rsidRDefault="00363476" w:rsidP="00363476">
      <w:pPr>
        <w:spacing w:line="200" w:lineRule="exact"/>
        <w:ind w:leftChars="50" w:left="105" w:rightChars="50" w:right="105"/>
        <w:rPr>
          <w:bCs/>
          <w:sz w:val="18"/>
          <w:szCs w:val="18"/>
        </w:rPr>
      </w:pPr>
      <w:r>
        <w:rPr>
          <w:b/>
          <w:bCs/>
          <w:sz w:val="18"/>
          <w:szCs w:val="18"/>
        </w:rPr>
        <w:t>工作人员数量（</w:t>
      </w:r>
      <w:r>
        <w:rPr>
          <w:b/>
          <w:bCs/>
          <w:sz w:val="18"/>
          <w:szCs w:val="18"/>
        </w:rPr>
        <w:t>KY130</w:t>
      </w:r>
      <w:r>
        <w:rPr>
          <w:b/>
          <w:bCs/>
          <w:sz w:val="18"/>
          <w:szCs w:val="18"/>
        </w:rPr>
        <w:t>）：</w:t>
      </w:r>
      <w:r>
        <w:rPr>
          <w:bCs/>
          <w:sz w:val="18"/>
          <w:szCs w:val="18"/>
        </w:rPr>
        <w:t>指在众创空间提供专业服务的人员数量。</w:t>
      </w:r>
    </w:p>
    <w:p w:rsidR="00363476" w:rsidRDefault="00363476" w:rsidP="00363476">
      <w:pPr>
        <w:spacing w:line="200" w:lineRule="exact"/>
        <w:ind w:leftChars="50" w:left="105" w:rightChars="50" w:right="105"/>
        <w:rPr>
          <w:bCs/>
          <w:sz w:val="18"/>
          <w:szCs w:val="18"/>
        </w:rPr>
      </w:pPr>
      <w:r>
        <w:rPr>
          <w:b/>
          <w:bCs/>
          <w:sz w:val="18"/>
          <w:szCs w:val="18"/>
        </w:rPr>
        <w:t>创业导师数量（</w:t>
      </w:r>
      <w:r>
        <w:rPr>
          <w:b/>
          <w:bCs/>
          <w:sz w:val="18"/>
          <w:szCs w:val="18"/>
        </w:rPr>
        <w:t>KY140</w:t>
      </w:r>
      <w:r>
        <w:rPr>
          <w:b/>
          <w:bCs/>
          <w:sz w:val="18"/>
          <w:szCs w:val="18"/>
        </w:rPr>
        <w:t>）：</w:t>
      </w:r>
      <w:r>
        <w:rPr>
          <w:bCs/>
          <w:sz w:val="18"/>
          <w:szCs w:val="18"/>
        </w:rPr>
        <w:t>指众创空间的专兼职导师人员数量。</w:t>
      </w:r>
    </w:p>
    <w:p w:rsidR="00363476" w:rsidRDefault="00363476" w:rsidP="00363476">
      <w:pPr>
        <w:spacing w:line="200" w:lineRule="exact"/>
        <w:ind w:leftChars="50" w:left="105" w:rightChars="50" w:right="105"/>
        <w:rPr>
          <w:bCs/>
          <w:sz w:val="18"/>
          <w:szCs w:val="18"/>
        </w:rPr>
      </w:pPr>
      <w:r>
        <w:rPr>
          <w:b/>
          <w:bCs/>
          <w:sz w:val="18"/>
          <w:szCs w:val="18"/>
        </w:rPr>
        <w:t>服务创业人员数量（</w:t>
      </w:r>
      <w:r>
        <w:rPr>
          <w:b/>
          <w:bCs/>
          <w:sz w:val="18"/>
          <w:szCs w:val="18"/>
        </w:rPr>
        <w:t>KY150</w:t>
      </w:r>
      <w:r>
        <w:rPr>
          <w:b/>
          <w:bCs/>
          <w:sz w:val="18"/>
          <w:szCs w:val="18"/>
        </w:rPr>
        <w:t>）：</w:t>
      </w:r>
      <w:r>
        <w:rPr>
          <w:bCs/>
          <w:sz w:val="18"/>
          <w:szCs w:val="18"/>
        </w:rPr>
        <w:t>指在众创空间获得各类服务的创业者数量。</w:t>
      </w:r>
    </w:p>
    <w:p w:rsidR="00363476" w:rsidRDefault="00363476" w:rsidP="00363476">
      <w:pPr>
        <w:spacing w:line="200" w:lineRule="exact"/>
        <w:ind w:leftChars="50" w:left="105" w:rightChars="50" w:right="105"/>
        <w:rPr>
          <w:bCs/>
          <w:sz w:val="18"/>
          <w:szCs w:val="18"/>
        </w:rPr>
      </w:pPr>
      <w:r>
        <w:rPr>
          <w:b/>
          <w:bCs/>
          <w:sz w:val="18"/>
          <w:szCs w:val="18"/>
        </w:rPr>
        <w:t>政府扶持经费金额（</w:t>
      </w:r>
      <w:r>
        <w:rPr>
          <w:b/>
          <w:bCs/>
          <w:sz w:val="18"/>
          <w:szCs w:val="18"/>
        </w:rPr>
        <w:t>KY160</w:t>
      </w:r>
      <w:r>
        <w:rPr>
          <w:b/>
          <w:bCs/>
          <w:sz w:val="18"/>
          <w:szCs w:val="18"/>
        </w:rPr>
        <w:t>）：</w:t>
      </w:r>
      <w:r>
        <w:rPr>
          <w:bCs/>
          <w:sz w:val="18"/>
          <w:szCs w:val="18"/>
        </w:rPr>
        <w:t>指众创空间在房租、宽带接入、公共软硬件、教育培训、导师服务、创业活动等方面所获得的政府财政补贴、扶持经费金额。</w:t>
      </w:r>
    </w:p>
    <w:p w:rsidR="00363476" w:rsidRDefault="00363476" w:rsidP="00363476">
      <w:pPr>
        <w:spacing w:line="200" w:lineRule="exact"/>
        <w:ind w:leftChars="50" w:left="105" w:rightChars="50" w:right="105"/>
        <w:rPr>
          <w:bCs/>
          <w:sz w:val="18"/>
          <w:szCs w:val="18"/>
        </w:rPr>
      </w:pPr>
      <w:r>
        <w:rPr>
          <w:b/>
          <w:bCs/>
          <w:sz w:val="18"/>
          <w:szCs w:val="18"/>
        </w:rPr>
        <w:t>孵化科技类项目数量（</w:t>
      </w:r>
      <w:r>
        <w:rPr>
          <w:b/>
          <w:bCs/>
          <w:sz w:val="18"/>
          <w:szCs w:val="18"/>
        </w:rPr>
        <w:t>KY170</w:t>
      </w:r>
      <w:r>
        <w:rPr>
          <w:b/>
          <w:bCs/>
          <w:sz w:val="18"/>
          <w:szCs w:val="18"/>
        </w:rPr>
        <w:t>）：</w:t>
      </w:r>
      <w:r>
        <w:rPr>
          <w:bCs/>
          <w:sz w:val="18"/>
          <w:szCs w:val="18"/>
        </w:rPr>
        <w:t>指通过众创空间孵化出的科技类项目数量。</w:t>
      </w:r>
    </w:p>
    <w:p w:rsidR="00363476" w:rsidRDefault="00363476" w:rsidP="00363476">
      <w:pPr>
        <w:spacing w:line="200" w:lineRule="exact"/>
        <w:ind w:leftChars="50" w:left="105" w:rightChars="50" w:right="105"/>
        <w:rPr>
          <w:bCs/>
          <w:sz w:val="18"/>
          <w:szCs w:val="18"/>
        </w:rPr>
      </w:pPr>
      <w:r>
        <w:rPr>
          <w:b/>
          <w:bCs/>
          <w:sz w:val="18"/>
          <w:szCs w:val="18"/>
        </w:rPr>
        <w:t>创新创业培训：</w:t>
      </w:r>
      <w:r>
        <w:rPr>
          <w:bCs/>
          <w:sz w:val="18"/>
          <w:szCs w:val="18"/>
        </w:rPr>
        <w:t>指各类单位举办的创业训练营、创业培训和创业公益讲堂等创新、创业培训活动。</w:t>
      </w:r>
    </w:p>
    <w:p w:rsidR="00363476" w:rsidRDefault="00363476" w:rsidP="00363476">
      <w:pPr>
        <w:spacing w:line="200" w:lineRule="exact"/>
        <w:ind w:leftChars="50" w:left="105" w:rightChars="50" w:right="105"/>
        <w:rPr>
          <w:bCs/>
          <w:sz w:val="18"/>
          <w:szCs w:val="18"/>
        </w:rPr>
      </w:pPr>
      <w:r>
        <w:rPr>
          <w:b/>
          <w:bCs/>
          <w:sz w:val="18"/>
          <w:szCs w:val="18"/>
        </w:rPr>
        <w:t>科普产品收入：（</w:t>
      </w:r>
      <w:r>
        <w:rPr>
          <w:b/>
          <w:bCs/>
          <w:sz w:val="18"/>
          <w:szCs w:val="18"/>
        </w:rPr>
        <w:t>KY310</w:t>
      </w:r>
      <w:r>
        <w:rPr>
          <w:b/>
          <w:bCs/>
          <w:sz w:val="18"/>
          <w:szCs w:val="18"/>
        </w:rPr>
        <w:t>）</w:t>
      </w:r>
      <w:r>
        <w:rPr>
          <w:bCs/>
          <w:sz w:val="18"/>
          <w:szCs w:val="18"/>
        </w:rPr>
        <w:t>指向社会大众销售具有呈现科学技术知识功能的产品，如科普展教具、科普玩具等产生的收入。</w:t>
      </w:r>
    </w:p>
    <w:p w:rsidR="00363476" w:rsidRDefault="00363476" w:rsidP="00363476">
      <w:pPr>
        <w:spacing w:line="200" w:lineRule="exact"/>
        <w:ind w:leftChars="50" w:left="105" w:rightChars="50" w:right="105"/>
        <w:rPr>
          <w:bCs/>
          <w:sz w:val="18"/>
          <w:szCs w:val="18"/>
        </w:rPr>
      </w:pPr>
      <w:r>
        <w:rPr>
          <w:b/>
          <w:bCs/>
          <w:sz w:val="18"/>
          <w:szCs w:val="18"/>
        </w:rPr>
        <w:t>科普出版收入（</w:t>
      </w:r>
      <w:r>
        <w:rPr>
          <w:b/>
          <w:bCs/>
          <w:sz w:val="18"/>
          <w:szCs w:val="18"/>
        </w:rPr>
        <w:t>KY320</w:t>
      </w:r>
      <w:r>
        <w:rPr>
          <w:b/>
          <w:bCs/>
          <w:sz w:val="18"/>
          <w:szCs w:val="18"/>
        </w:rPr>
        <w:t>）</w:t>
      </w:r>
      <w:r>
        <w:rPr>
          <w:b/>
          <w:bCs/>
          <w:sz w:val="18"/>
          <w:szCs w:val="18"/>
        </w:rPr>
        <w:t>:</w:t>
      </w:r>
      <w:r>
        <w:rPr>
          <w:bCs/>
          <w:sz w:val="18"/>
          <w:szCs w:val="18"/>
        </w:rPr>
        <w:t>指出版科普图书、期刊、音像制品等形式内容产生的收入。</w:t>
      </w:r>
    </w:p>
    <w:p w:rsidR="00363476" w:rsidRDefault="00363476" w:rsidP="00363476">
      <w:pPr>
        <w:spacing w:line="200" w:lineRule="exact"/>
        <w:ind w:leftChars="50" w:left="105" w:rightChars="50" w:right="105"/>
        <w:rPr>
          <w:b/>
          <w:bCs/>
          <w:sz w:val="18"/>
          <w:szCs w:val="18"/>
        </w:rPr>
      </w:pPr>
      <w:r>
        <w:rPr>
          <w:b/>
          <w:bCs/>
          <w:sz w:val="18"/>
          <w:szCs w:val="18"/>
        </w:rPr>
        <w:t>科普影视收入（</w:t>
      </w:r>
      <w:r>
        <w:rPr>
          <w:b/>
          <w:bCs/>
          <w:sz w:val="18"/>
          <w:szCs w:val="18"/>
        </w:rPr>
        <w:t>KY330</w:t>
      </w:r>
      <w:r>
        <w:rPr>
          <w:b/>
          <w:bCs/>
          <w:sz w:val="18"/>
          <w:szCs w:val="18"/>
        </w:rPr>
        <w:t>）</w:t>
      </w:r>
      <w:r>
        <w:rPr>
          <w:b/>
          <w:bCs/>
          <w:sz w:val="18"/>
          <w:szCs w:val="18"/>
        </w:rPr>
        <w:t>:</w:t>
      </w:r>
      <w:r>
        <w:rPr>
          <w:bCs/>
          <w:sz w:val="18"/>
          <w:szCs w:val="18"/>
        </w:rPr>
        <w:t>指制作销售科普影视剧产生的收入。</w:t>
      </w:r>
    </w:p>
    <w:p w:rsidR="00363476" w:rsidRDefault="00363476" w:rsidP="00363476">
      <w:pPr>
        <w:spacing w:line="200" w:lineRule="exact"/>
        <w:ind w:leftChars="50" w:left="105" w:rightChars="50" w:right="105"/>
        <w:rPr>
          <w:sz w:val="18"/>
          <w:szCs w:val="18"/>
        </w:rPr>
      </w:pPr>
      <w:r>
        <w:rPr>
          <w:b/>
          <w:bCs/>
          <w:sz w:val="18"/>
          <w:szCs w:val="18"/>
        </w:rPr>
        <w:t>科普游戏收入（</w:t>
      </w:r>
      <w:r>
        <w:rPr>
          <w:b/>
          <w:bCs/>
          <w:sz w:val="18"/>
          <w:szCs w:val="18"/>
        </w:rPr>
        <w:t>KY340</w:t>
      </w:r>
      <w:r>
        <w:rPr>
          <w:b/>
          <w:bCs/>
          <w:sz w:val="18"/>
          <w:szCs w:val="18"/>
        </w:rPr>
        <w:t>）：</w:t>
      </w:r>
      <w:r>
        <w:rPr>
          <w:sz w:val="18"/>
          <w:szCs w:val="18"/>
        </w:rPr>
        <w:t>销售科普游戏产生的收入。</w:t>
      </w:r>
    </w:p>
    <w:p w:rsidR="00363476" w:rsidRDefault="00363476" w:rsidP="00363476">
      <w:pPr>
        <w:spacing w:line="200" w:lineRule="exact"/>
        <w:ind w:leftChars="50" w:left="105" w:rightChars="50" w:right="105"/>
        <w:rPr>
          <w:sz w:val="18"/>
          <w:szCs w:val="18"/>
        </w:rPr>
      </w:pPr>
      <w:r>
        <w:rPr>
          <w:b/>
          <w:bCs/>
          <w:sz w:val="18"/>
          <w:szCs w:val="18"/>
        </w:rPr>
        <w:t>科普旅游收入</w:t>
      </w:r>
      <w:r>
        <w:rPr>
          <w:rFonts w:hint="eastAsia"/>
          <w:b/>
          <w:bCs/>
          <w:sz w:val="18"/>
          <w:szCs w:val="18"/>
        </w:rPr>
        <w:t>（</w:t>
      </w:r>
      <w:r>
        <w:rPr>
          <w:b/>
          <w:bCs/>
          <w:sz w:val="18"/>
          <w:szCs w:val="18"/>
        </w:rPr>
        <w:t>KY350</w:t>
      </w:r>
      <w:r>
        <w:rPr>
          <w:rFonts w:hint="eastAsia"/>
          <w:b/>
          <w:bCs/>
          <w:sz w:val="18"/>
          <w:szCs w:val="18"/>
        </w:rPr>
        <w:t>）</w:t>
      </w:r>
      <w:r>
        <w:rPr>
          <w:b/>
          <w:bCs/>
          <w:sz w:val="18"/>
          <w:szCs w:val="18"/>
        </w:rPr>
        <w:t>：</w:t>
      </w:r>
      <w:r>
        <w:rPr>
          <w:sz w:val="18"/>
          <w:szCs w:val="18"/>
        </w:rPr>
        <w:t>以科普游学等多种旅游形式开展的科普活动产生的收入。</w:t>
      </w:r>
    </w:p>
    <w:p w:rsidR="00363476" w:rsidRDefault="00363476" w:rsidP="00363476">
      <w:pPr>
        <w:spacing w:line="200" w:lineRule="exact"/>
        <w:ind w:leftChars="50" w:left="105" w:rightChars="50" w:right="105"/>
      </w:pPr>
      <w:r>
        <w:rPr>
          <w:b/>
          <w:bCs/>
          <w:sz w:val="18"/>
          <w:szCs w:val="18"/>
        </w:rPr>
        <w:lastRenderedPageBreak/>
        <w:t>其他科普收入（</w:t>
      </w:r>
      <w:r>
        <w:rPr>
          <w:b/>
          <w:bCs/>
          <w:sz w:val="18"/>
          <w:szCs w:val="18"/>
        </w:rPr>
        <w:t>KY360</w:t>
      </w:r>
      <w:r>
        <w:rPr>
          <w:b/>
          <w:bCs/>
          <w:sz w:val="18"/>
          <w:szCs w:val="18"/>
        </w:rPr>
        <w:t>）：</w:t>
      </w:r>
      <w:r>
        <w:rPr>
          <w:bCs/>
          <w:sz w:val="18"/>
          <w:szCs w:val="18"/>
        </w:rPr>
        <w:t>其他形式销售科普产品、提供科普服务产生的收入。</w:t>
      </w:r>
    </w:p>
    <w:sectPr w:rsidR="00363476" w:rsidSect="007B72A6">
      <w:pgSz w:w="16838" w:h="11906" w:orient="landscape"/>
      <w:pgMar w:top="1797" w:right="1440" w:bottom="1134"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AA" w:rsidRDefault="000808AA" w:rsidP="00B15323">
      <w:r>
        <w:separator/>
      </w:r>
    </w:p>
  </w:endnote>
  <w:endnote w:type="continuationSeparator" w:id="0">
    <w:p w:rsidR="000808AA" w:rsidRDefault="000808AA" w:rsidP="00B15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长城小标宋体">
    <w:altName w:val="MS Mincho"/>
    <w:charset w:val="86"/>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63" w:rsidRDefault="00826F63">
    <w:pPr>
      <w:pStyle w:val="a5"/>
    </w:pPr>
    <w:r w:rsidRPr="00085EAD">
      <w:rPr>
        <w:rFonts w:ascii="宋体" w:hAnsi="宋体" w:hint="eastAsia"/>
        <w:sz w:val="28"/>
        <w:szCs w:val="28"/>
      </w:rPr>
      <w:t xml:space="preserve">— </w:t>
    </w:r>
    <w:r w:rsidR="00F24CD2" w:rsidRPr="00085EAD">
      <w:rPr>
        <w:rFonts w:ascii="宋体" w:hAnsi="宋体"/>
        <w:sz w:val="28"/>
        <w:szCs w:val="28"/>
      </w:rPr>
      <w:fldChar w:fldCharType="begin"/>
    </w:r>
    <w:r w:rsidRPr="00085EAD">
      <w:rPr>
        <w:rFonts w:ascii="宋体" w:hAnsi="宋体"/>
        <w:sz w:val="28"/>
        <w:szCs w:val="28"/>
      </w:rPr>
      <w:instrText>PAGE   \* MERGEFORMAT</w:instrText>
    </w:r>
    <w:r w:rsidR="00F24CD2" w:rsidRPr="00085EAD">
      <w:rPr>
        <w:rFonts w:ascii="宋体" w:hAnsi="宋体"/>
        <w:sz w:val="28"/>
        <w:szCs w:val="28"/>
      </w:rPr>
      <w:fldChar w:fldCharType="separate"/>
    </w:r>
    <w:r w:rsidR="00DF3B89" w:rsidRPr="00DF3B89">
      <w:rPr>
        <w:rFonts w:ascii="宋体" w:hAnsi="宋体"/>
        <w:noProof/>
        <w:sz w:val="28"/>
        <w:szCs w:val="28"/>
        <w:lang w:val="zh-CN"/>
      </w:rPr>
      <w:t>16</w:t>
    </w:r>
    <w:r w:rsidR="00F24CD2" w:rsidRPr="00085EAD">
      <w:rPr>
        <w:rFonts w:ascii="宋体" w:hAnsi="宋体"/>
        <w:sz w:val="28"/>
        <w:szCs w:val="28"/>
      </w:rPr>
      <w:fldChar w:fldCharType="end"/>
    </w:r>
    <w:r w:rsidRPr="00085EAD">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3587"/>
      <w:docPartObj>
        <w:docPartGallery w:val="Page Numbers (Bottom of Page)"/>
        <w:docPartUnique/>
      </w:docPartObj>
    </w:sdtPr>
    <w:sdtContent>
      <w:p w:rsidR="00826F63" w:rsidRDefault="00826F63">
        <w:pPr>
          <w:pStyle w:val="a5"/>
          <w:jc w:val="right"/>
        </w:pPr>
        <w:r w:rsidRPr="00085EAD">
          <w:rPr>
            <w:rFonts w:ascii="宋体" w:hAnsi="宋体" w:hint="eastAsia"/>
            <w:sz w:val="28"/>
            <w:szCs w:val="28"/>
          </w:rPr>
          <w:t xml:space="preserve">— </w:t>
        </w:r>
        <w:r w:rsidR="00F24CD2" w:rsidRPr="00085EAD">
          <w:rPr>
            <w:rFonts w:ascii="宋体" w:hAnsi="宋体"/>
            <w:sz w:val="28"/>
            <w:szCs w:val="28"/>
          </w:rPr>
          <w:fldChar w:fldCharType="begin"/>
        </w:r>
        <w:r w:rsidRPr="00085EAD">
          <w:rPr>
            <w:rFonts w:ascii="宋体" w:hAnsi="宋体"/>
            <w:sz w:val="28"/>
            <w:szCs w:val="28"/>
          </w:rPr>
          <w:instrText>PAGE   \* MERGEFORMAT</w:instrText>
        </w:r>
        <w:r w:rsidR="00F24CD2" w:rsidRPr="00085EAD">
          <w:rPr>
            <w:rFonts w:ascii="宋体" w:hAnsi="宋体"/>
            <w:sz w:val="28"/>
            <w:szCs w:val="28"/>
          </w:rPr>
          <w:fldChar w:fldCharType="separate"/>
        </w:r>
        <w:r w:rsidR="00DF3B89" w:rsidRPr="00DF3B89">
          <w:rPr>
            <w:rFonts w:ascii="宋体" w:hAnsi="宋体"/>
            <w:noProof/>
            <w:sz w:val="28"/>
            <w:szCs w:val="28"/>
            <w:lang w:val="zh-CN"/>
          </w:rPr>
          <w:t>17</w:t>
        </w:r>
        <w:r w:rsidR="00F24CD2" w:rsidRPr="00085EAD">
          <w:rPr>
            <w:rFonts w:ascii="宋体" w:hAnsi="宋体"/>
            <w:sz w:val="28"/>
            <w:szCs w:val="28"/>
          </w:rPr>
          <w:fldChar w:fldCharType="end"/>
        </w:r>
        <w:r w:rsidRPr="00085EAD">
          <w:rPr>
            <w:rFonts w:ascii="宋体" w:hAnsi="宋体" w:hint="eastAsia"/>
            <w:sz w:val="28"/>
            <w:szCs w:val="28"/>
          </w:rPr>
          <w:t xml:space="preserve"> —</w:t>
        </w:r>
      </w:p>
    </w:sdtContent>
  </w:sdt>
  <w:p w:rsidR="00826F63" w:rsidRDefault="00826F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AA" w:rsidRDefault="000808AA" w:rsidP="00B15323">
      <w:r>
        <w:separator/>
      </w:r>
    </w:p>
  </w:footnote>
  <w:footnote w:type="continuationSeparator" w:id="0">
    <w:p w:rsidR="000808AA" w:rsidRDefault="000808AA" w:rsidP="00B15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2A6"/>
    <w:rsid w:val="000808AA"/>
    <w:rsid w:val="00111402"/>
    <w:rsid w:val="001F48C1"/>
    <w:rsid w:val="00220EE1"/>
    <w:rsid w:val="002576AB"/>
    <w:rsid w:val="002676D5"/>
    <w:rsid w:val="00333187"/>
    <w:rsid w:val="003409B2"/>
    <w:rsid w:val="003551CF"/>
    <w:rsid w:val="00363476"/>
    <w:rsid w:val="00383CA0"/>
    <w:rsid w:val="003F0217"/>
    <w:rsid w:val="00501382"/>
    <w:rsid w:val="00501E70"/>
    <w:rsid w:val="00543CEB"/>
    <w:rsid w:val="005945C2"/>
    <w:rsid w:val="00606F9B"/>
    <w:rsid w:val="00687A63"/>
    <w:rsid w:val="00696B62"/>
    <w:rsid w:val="006C3678"/>
    <w:rsid w:val="007B72A6"/>
    <w:rsid w:val="00826F63"/>
    <w:rsid w:val="00871619"/>
    <w:rsid w:val="009838FD"/>
    <w:rsid w:val="009E6590"/>
    <w:rsid w:val="00AC7FE0"/>
    <w:rsid w:val="00B15323"/>
    <w:rsid w:val="00B34491"/>
    <w:rsid w:val="00B76E08"/>
    <w:rsid w:val="00C15392"/>
    <w:rsid w:val="00DF3B89"/>
    <w:rsid w:val="00E41C7D"/>
    <w:rsid w:val="00E9739E"/>
    <w:rsid w:val="00F07F8B"/>
    <w:rsid w:val="00F24C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A6"/>
    <w:pPr>
      <w:widowControl w:val="0"/>
      <w:jc w:val="both"/>
    </w:pPr>
  </w:style>
  <w:style w:type="paragraph" w:styleId="1">
    <w:name w:val="heading 1"/>
    <w:basedOn w:val="a"/>
    <w:link w:val="1Char"/>
    <w:qFormat/>
    <w:rsid w:val="007B72A6"/>
    <w:pPr>
      <w:adjustRightInd w:val="0"/>
      <w:snapToGrid w:val="0"/>
      <w:spacing w:line="353" w:lineRule="auto"/>
      <w:ind w:firstLineChars="200" w:firstLine="576"/>
      <w:outlineLvl w:val="0"/>
    </w:pPr>
    <w:rPr>
      <w:rFonts w:ascii="Times New Roman" w:eastAsia="黑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B72A6"/>
    <w:pPr>
      <w:ind w:leftChars="2500" w:left="100"/>
    </w:pPr>
  </w:style>
  <w:style w:type="character" w:customStyle="1" w:styleId="Char">
    <w:name w:val="日期 Char"/>
    <w:basedOn w:val="a0"/>
    <w:link w:val="a3"/>
    <w:uiPriority w:val="99"/>
    <w:semiHidden/>
    <w:rsid w:val="007B72A6"/>
  </w:style>
  <w:style w:type="character" w:customStyle="1" w:styleId="1Char">
    <w:name w:val="标题 1 Char"/>
    <w:basedOn w:val="a0"/>
    <w:link w:val="1"/>
    <w:rsid w:val="007B72A6"/>
    <w:rPr>
      <w:rFonts w:ascii="Times New Roman" w:eastAsia="黑体" w:hAnsi="Times New Roman" w:cs="Times New Roman"/>
      <w:sz w:val="32"/>
      <w:szCs w:val="32"/>
    </w:rPr>
  </w:style>
  <w:style w:type="paragraph" w:styleId="a4">
    <w:name w:val="header"/>
    <w:basedOn w:val="a"/>
    <w:link w:val="Char0"/>
    <w:uiPriority w:val="99"/>
    <w:semiHidden/>
    <w:unhideWhenUsed/>
    <w:rsid w:val="00B153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15323"/>
    <w:rPr>
      <w:sz w:val="18"/>
      <w:szCs w:val="18"/>
    </w:rPr>
  </w:style>
  <w:style w:type="paragraph" w:styleId="a5">
    <w:name w:val="footer"/>
    <w:basedOn w:val="a"/>
    <w:link w:val="Char1"/>
    <w:uiPriority w:val="99"/>
    <w:unhideWhenUsed/>
    <w:rsid w:val="00B15323"/>
    <w:pPr>
      <w:tabs>
        <w:tab w:val="center" w:pos="4153"/>
        <w:tab w:val="right" w:pos="8306"/>
      </w:tabs>
      <w:snapToGrid w:val="0"/>
      <w:jc w:val="left"/>
    </w:pPr>
    <w:rPr>
      <w:sz w:val="18"/>
      <w:szCs w:val="18"/>
    </w:rPr>
  </w:style>
  <w:style w:type="character" w:customStyle="1" w:styleId="Char1">
    <w:name w:val="页脚 Char"/>
    <w:basedOn w:val="a0"/>
    <w:link w:val="a5"/>
    <w:uiPriority w:val="99"/>
    <w:rsid w:val="00B15323"/>
    <w:rPr>
      <w:sz w:val="18"/>
      <w:szCs w:val="18"/>
    </w:rPr>
  </w:style>
  <w:style w:type="character" w:styleId="a6">
    <w:name w:val="Hyperlink"/>
    <w:basedOn w:val="a0"/>
    <w:uiPriority w:val="99"/>
    <w:unhideWhenUsed/>
    <w:rsid w:val="00B344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1377</Words>
  <Characters>7851</Characters>
  <Application>Microsoft Office Word</Application>
  <DocSecurity>0</DocSecurity>
  <Lines>65</Lines>
  <Paragraphs>18</Paragraphs>
  <ScaleCrop>false</ScaleCrop>
  <Company>china</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2018-08-29T02:57:00Z</cp:lastPrinted>
  <dcterms:created xsi:type="dcterms:W3CDTF">2018-08-30T01:23:00Z</dcterms:created>
  <dcterms:modified xsi:type="dcterms:W3CDTF">2018-08-30T01:23:00Z</dcterms:modified>
</cp:coreProperties>
</file>